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0F06" w14:textId="4058EC96" w:rsidR="00844502" w:rsidRDefault="00844502"/>
    <w:p w14:paraId="30D653EA" w14:textId="1DA2DC34" w:rsidR="00844502" w:rsidRDefault="00844502">
      <w:bookmarkStart w:id="0" w:name="_Hlk10718867"/>
    </w:p>
    <w:p w14:paraId="70C5F2BE" w14:textId="6600F9A9" w:rsidR="00C34DEA" w:rsidRPr="001273E0" w:rsidRDefault="00C04AC9" w:rsidP="00844502">
      <w:pPr>
        <w:rPr>
          <w:b/>
          <w:i/>
          <w:iCs/>
          <w:sz w:val="40"/>
          <w:lang w:val="fr-FR"/>
        </w:rPr>
      </w:pPr>
      <w:r>
        <w:rPr>
          <w:b/>
          <w:bCs/>
          <w:i/>
          <w:iCs/>
          <w:sz w:val="40"/>
          <w:highlight w:val="yellow"/>
          <w:lang w:val="fr"/>
        </w:rPr>
        <w:t>Alliance de la société civile / groupe régional du Mouvement SUN</w:t>
      </w:r>
      <w:r>
        <w:rPr>
          <w:b/>
          <w:bCs/>
          <w:i/>
          <w:iCs/>
          <w:sz w:val="40"/>
          <w:lang w:val="fr"/>
        </w:rPr>
        <w:t xml:space="preserve"> </w:t>
      </w:r>
    </w:p>
    <w:p w14:paraId="162DA28C" w14:textId="33FC4A95" w:rsidR="00844502" w:rsidRPr="001273E0" w:rsidRDefault="00844502" w:rsidP="00844502">
      <w:pPr>
        <w:rPr>
          <w:b/>
          <w:sz w:val="36"/>
          <w:lang w:val="fr-FR"/>
        </w:rPr>
      </w:pPr>
      <w:r>
        <w:rPr>
          <w:b/>
          <w:bCs/>
          <w:sz w:val="36"/>
          <w:lang w:val="fr"/>
        </w:rPr>
        <w:t xml:space="preserve">Stratégie de collecte de fonds et de durabilité </w:t>
      </w:r>
      <w:r>
        <w:rPr>
          <w:b/>
          <w:bCs/>
          <w:i/>
          <w:iCs/>
          <w:sz w:val="36"/>
          <w:highlight w:val="yellow"/>
          <w:lang w:val="fr"/>
        </w:rPr>
        <w:t>2020 - 2025</w:t>
      </w:r>
    </w:p>
    <w:p w14:paraId="220CACB0" w14:textId="77777777" w:rsidR="003A01D9" w:rsidRPr="001273E0" w:rsidRDefault="003A01D9" w:rsidP="00844502">
      <w:pPr>
        <w:rPr>
          <w:b/>
          <w:sz w:val="32"/>
          <w:lang w:val="fr-FR"/>
        </w:rPr>
      </w:pPr>
    </w:p>
    <w:p w14:paraId="72CED13C" w14:textId="6FE43D32" w:rsidR="00C04F88" w:rsidRPr="001273E0" w:rsidRDefault="007B6A90" w:rsidP="00844502">
      <w:pPr>
        <w:rPr>
          <w:b/>
          <w:sz w:val="32"/>
          <w:lang w:val="fr-FR"/>
        </w:rPr>
      </w:pPr>
      <w:r>
        <w:rPr>
          <w:b/>
          <w:bCs/>
          <w:sz w:val="32"/>
          <w:lang w:val="fr"/>
        </w:rPr>
        <w:t xml:space="preserve">Introduction </w:t>
      </w:r>
    </w:p>
    <w:p w14:paraId="5F977FC9" w14:textId="1009D9E5" w:rsidR="00866306" w:rsidRPr="001273E0" w:rsidRDefault="009C3986" w:rsidP="00844502">
      <w:pPr>
        <w:rPr>
          <w:lang w:val="fr-FR"/>
        </w:rPr>
      </w:pPr>
      <w:r>
        <w:rPr>
          <w:lang w:val="fr"/>
        </w:rPr>
        <w:t xml:space="preserve">Ce document, qui constitue la stratégie de collecte de fonds et de durabilité de </w:t>
      </w:r>
      <w:r>
        <w:rPr>
          <w:i/>
          <w:iCs/>
          <w:highlight w:val="yellow"/>
          <w:lang w:val="fr"/>
        </w:rPr>
        <w:t>nom de l'alliance de la société civile</w:t>
      </w:r>
      <w:r>
        <w:rPr>
          <w:lang w:val="fr"/>
        </w:rPr>
        <w:t xml:space="preserve">, présente le modèle de mobilisation de ressources qui aidera l'organisation à diversifier et à augmenter ses sources de revenus et à renforcer sa résilience. Sur la base des principes clés qui suivent, cette stratégie permettra à </w:t>
      </w:r>
      <w:r>
        <w:rPr>
          <w:i/>
          <w:iCs/>
          <w:highlight w:val="yellow"/>
          <w:lang w:val="fr"/>
        </w:rPr>
        <w:t>nom de l'alliance de la société civile</w:t>
      </w:r>
      <w:r>
        <w:rPr>
          <w:lang w:val="fr"/>
        </w:rPr>
        <w:t xml:space="preserve"> de :</w:t>
      </w:r>
    </w:p>
    <w:p w14:paraId="44A3D9C7" w14:textId="65DB9131" w:rsidR="00866306" w:rsidRPr="001273E0" w:rsidRDefault="00866306" w:rsidP="00844502">
      <w:pPr>
        <w:rPr>
          <w:lang w:val="fr-FR"/>
        </w:rPr>
      </w:pPr>
      <w:r>
        <w:rPr>
          <w:b/>
          <w:bCs/>
          <w:lang w:val="fr"/>
        </w:rPr>
        <w:t>Maximiser l'efficacité</w:t>
      </w:r>
      <w:r>
        <w:rPr>
          <w:lang w:val="fr"/>
        </w:rPr>
        <w:t xml:space="preserve"> – À travers un plan de travail intégré qui inclut la collecte de fonds et la durabilité dans de multiples activités et exploite les avantages de l'appartenance au Mouvement SUN.</w:t>
      </w:r>
    </w:p>
    <w:p w14:paraId="1456429D" w14:textId="4E6A5A63" w:rsidR="00866306" w:rsidRPr="001273E0" w:rsidRDefault="00866306" w:rsidP="00844502">
      <w:pPr>
        <w:rPr>
          <w:lang w:val="fr-FR"/>
        </w:rPr>
      </w:pPr>
      <w:r>
        <w:rPr>
          <w:b/>
          <w:bCs/>
          <w:lang w:val="fr"/>
        </w:rPr>
        <w:t>Accroître la visibilité</w:t>
      </w:r>
      <w:r>
        <w:rPr>
          <w:lang w:val="fr"/>
        </w:rPr>
        <w:t xml:space="preserve"> – Avec </w:t>
      </w:r>
      <w:r w:rsidR="00C927BF">
        <w:rPr>
          <w:lang w:val="fr"/>
        </w:rPr>
        <w:t>un solide plan de communication</w:t>
      </w:r>
      <w:r>
        <w:rPr>
          <w:lang w:val="fr"/>
        </w:rPr>
        <w:t xml:space="preserve"> soutenant le travail de collecte de fonds et permettant à l'organisation de se faire davantage entendre.</w:t>
      </w:r>
    </w:p>
    <w:p w14:paraId="3C39B8AF" w14:textId="58BA486C" w:rsidR="00866306" w:rsidRPr="001273E0" w:rsidRDefault="00866306" w:rsidP="00844502">
      <w:pPr>
        <w:rPr>
          <w:lang w:val="fr-FR"/>
        </w:rPr>
      </w:pPr>
      <w:r>
        <w:rPr>
          <w:b/>
          <w:bCs/>
          <w:lang w:val="fr"/>
        </w:rPr>
        <w:t>Trouver des arguments convaincants</w:t>
      </w:r>
      <w:r>
        <w:rPr>
          <w:lang w:val="fr"/>
        </w:rPr>
        <w:t xml:space="preserve"> – En mettant en avant ses atouts uniques et en présentant son travail sous un angle positif et efficace.</w:t>
      </w:r>
    </w:p>
    <w:p w14:paraId="3D9C1DE6" w14:textId="4D4B49C0" w:rsidR="009C3986" w:rsidRPr="001273E0" w:rsidRDefault="000F1DCD" w:rsidP="00844502">
      <w:pPr>
        <w:rPr>
          <w:lang w:val="fr-FR"/>
        </w:rPr>
      </w:pPr>
      <w:r>
        <w:rPr>
          <w:b/>
          <w:bCs/>
          <w:lang w:val="fr"/>
        </w:rPr>
        <w:t xml:space="preserve">Établir des partenariats stratégiques </w:t>
      </w:r>
      <w:r>
        <w:rPr>
          <w:lang w:val="fr"/>
        </w:rPr>
        <w:t>– En dressant une liste détaillée des donateurs potentiels, qui permettra de bâtir des relations avec des partenaires stratégiques sur plusieurs années pour garantir un financement à long terme de l'organisation.</w:t>
      </w:r>
    </w:p>
    <w:p w14:paraId="6DD8C0E1" w14:textId="7FF02DB0" w:rsidR="009C3986" w:rsidRPr="001273E0" w:rsidRDefault="003C3497" w:rsidP="00844502">
      <w:pPr>
        <w:rPr>
          <w:i/>
          <w:lang w:val="fr-FR"/>
        </w:rPr>
      </w:pPr>
      <w:r>
        <w:rPr>
          <w:i/>
          <w:iCs/>
          <w:highlight w:val="yellow"/>
          <w:lang w:val="fr"/>
        </w:rPr>
        <w:t>Première ligne : informations contextuelles sur le Mouvement SUN/l'organisation/la déclaration de mission, etc.</w:t>
      </w:r>
    </w:p>
    <w:p w14:paraId="65491F18" w14:textId="77777777" w:rsidR="00952F21" w:rsidRPr="001273E0" w:rsidRDefault="00952F21" w:rsidP="00952F21">
      <w:pPr>
        <w:rPr>
          <w:b/>
          <w:lang w:val="fr-FR"/>
        </w:rPr>
      </w:pPr>
      <w:r>
        <w:rPr>
          <w:b/>
          <w:bCs/>
          <w:lang w:val="fr"/>
        </w:rPr>
        <w:t>Quelle est notre situation actuelle ?</w:t>
      </w:r>
    </w:p>
    <w:p w14:paraId="740E5385" w14:textId="55062930" w:rsidR="008F49AC" w:rsidRPr="001273E0" w:rsidRDefault="00FE3A63" w:rsidP="002F421D">
      <w:pPr>
        <w:pStyle w:val="ListParagraph"/>
        <w:numPr>
          <w:ilvl w:val="0"/>
          <w:numId w:val="21"/>
        </w:numPr>
        <w:rPr>
          <w:i/>
          <w:highlight w:val="yellow"/>
          <w:lang w:val="fr-FR"/>
        </w:rPr>
      </w:pPr>
      <w:r>
        <w:rPr>
          <w:i/>
          <w:iCs/>
          <w:highlight w:val="yellow"/>
          <w:lang w:val="fr"/>
        </w:rPr>
        <w:t>Jusqu'à quand les fonds actuels dureront-ils ?</w:t>
      </w:r>
    </w:p>
    <w:p w14:paraId="76A6FB71" w14:textId="384D2868" w:rsidR="008F49AC" w:rsidRPr="001273E0" w:rsidRDefault="008F49AC" w:rsidP="002F421D">
      <w:pPr>
        <w:pStyle w:val="ListParagraph"/>
        <w:numPr>
          <w:ilvl w:val="0"/>
          <w:numId w:val="21"/>
        </w:numPr>
        <w:rPr>
          <w:i/>
          <w:highlight w:val="yellow"/>
          <w:lang w:val="fr-FR"/>
        </w:rPr>
      </w:pPr>
      <w:r>
        <w:rPr>
          <w:i/>
          <w:iCs/>
          <w:highlight w:val="yellow"/>
          <w:lang w:val="fr"/>
        </w:rPr>
        <w:t>Quel est le montant des financements requis ?</w:t>
      </w:r>
    </w:p>
    <w:p w14:paraId="1C560FE0" w14:textId="1BD0C39E" w:rsidR="008F49AC" w:rsidRPr="001273E0" w:rsidRDefault="00BE7A7A" w:rsidP="002F421D">
      <w:pPr>
        <w:pStyle w:val="ListParagraph"/>
        <w:numPr>
          <w:ilvl w:val="0"/>
          <w:numId w:val="21"/>
        </w:numPr>
        <w:rPr>
          <w:i/>
          <w:highlight w:val="yellow"/>
          <w:lang w:val="fr-FR"/>
        </w:rPr>
      </w:pPr>
      <w:r>
        <w:rPr>
          <w:i/>
          <w:iCs/>
          <w:highlight w:val="yellow"/>
          <w:lang w:val="fr"/>
        </w:rPr>
        <w:t xml:space="preserve">Quelle est la situation actuelle de l'organisation ? </w:t>
      </w:r>
    </w:p>
    <w:p w14:paraId="56F1C73D" w14:textId="0C7E0931" w:rsidR="008F49AC" w:rsidRPr="001273E0" w:rsidRDefault="008F49AC" w:rsidP="002F421D">
      <w:pPr>
        <w:pStyle w:val="ListParagraph"/>
        <w:numPr>
          <w:ilvl w:val="0"/>
          <w:numId w:val="21"/>
        </w:numPr>
        <w:rPr>
          <w:i/>
          <w:highlight w:val="yellow"/>
          <w:lang w:val="fr-FR"/>
        </w:rPr>
      </w:pPr>
      <w:r>
        <w:rPr>
          <w:i/>
          <w:iCs/>
          <w:highlight w:val="yellow"/>
          <w:lang w:val="fr"/>
        </w:rPr>
        <w:t xml:space="preserve">Combien de donateurs comptez-vous ? </w:t>
      </w:r>
    </w:p>
    <w:p w14:paraId="75EDEF18" w14:textId="18407667" w:rsidR="008F49AC" w:rsidRPr="001273E0" w:rsidRDefault="008F49AC" w:rsidP="002F421D">
      <w:pPr>
        <w:pStyle w:val="ListParagraph"/>
        <w:numPr>
          <w:ilvl w:val="0"/>
          <w:numId w:val="21"/>
        </w:numPr>
        <w:rPr>
          <w:i/>
          <w:highlight w:val="yellow"/>
          <w:lang w:val="fr-FR"/>
        </w:rPr>
      </w:pPr>
      <w:r>
        <w:rPr>
          <w:i/>
          <w:iCs/>
          <w:highlight w:val="yellow"/>
          <w:lang w:val="fr"/>
        </w:rPr>
        <w:t>D'où proviennent les divers fonds des donateurs (% venant d'entreprises, % de fonds publics) ?</w:t>
      </w:r>
    </w:p>
    <w:p w14:paraId="79B786B8" w14:textId="77777777" w:rsidR="008F49AC" w:rsidRPr="001273E0" w:rsidRDefault="00D1339B" w:rsidP="002F421D">
      <w:pPr>
        <w:pStyle w:val="ListParagraph"/>
        <w:numPr>
          <w:ilvl w:val="0"/>
          <w:numId w:val="21"/>
        </w:numPr>
        <w:rPr>
          <w:highlight w:val="yellow"/>
          <w:lang w:val="fr-FR"/>
        </w:rPr>
      </w:pPr>
      <w:r>
        <w:rPr>
          <w:i/>
          <w:iCs/>
          <w:highlight w:val="yellow"/>
          <w:lang w:val="fr"/>
        </w:rPr>
        <w:t>Quelles collectes de fonds avez-vous réalisées à ce jour et ont-elles été fructueuses ?</w:t>
      </w:r>
      <w:r>
        <w:rPr>
          <w:highlight w:val="yellow"/>
          <w:lang w:val="fr"/>
        </w:rPr>
        <w:t xml:space="preserve"> </w:t>
      </w:r>
    </w:p>
    <w:p w14:paraId="060EED6B" w14:textId="77777777" w:rsidR="008F49AC" w:rsidRPr="001273E0" w:rsidRDefault="009823CA" w:rsidP="002F421D">
      <w:pPr>
        <w:pStyle w:val="ListParagraph"/>
        <w:numPr>
          <w:ilvl w:val="0"/>
          <w:numId w:val="21"/>
        </w:numPr>
        <w:rPr>
          <w:i/>
          <w:highlight w:val="yellow"/>
          <w:lang w:val="fr-FR"/>
        </w:rPr>
      </w:pPr>
      <w:r>
        <w:rPr>
          <w:i/>
          <w:iCs/>
          <w:highlight w:val="yellow"/>
          <w:lang w:val="fr"/>
        </w:rPr>
        <w:t xml:space="preserve">Combien de dons votre organisation a-t-elle reçus cette année ? </w:t>
      </w:r>
    </w:p>
    <w:p w14:paraId="55008806" w14:textId="77777777" w:rsidR="008F49AC" w:rsidRPr="001273E0" w:rsidRDefault="009823CA" w:rsidP="002F421D">
      <w:pPr>
        <w:pStyle w:val="ListParagraph"/>
        <w:numPr>
          <w:ilvl w:val="0"/>
          <w:numId w:val="21"/>
        </w:numPr>
        <w:rPr>
          <w:i/>
          <w:highlight w:val="yellow"/>
          <w:lang w:val="fr-FR"/>
        </w:rPr>
      </w:pPr>
      <w:r>
        <w:rPr>
          <w:i/>
          <w:iCs/>
          <w:highlight w:val="yellow"/>
          <w:lang w:val="fr"/>
        </w:rPr>
        <w:t xml:space="preserve">Par quel biais avez-vous obtenu ces fonds ? </w:t>
      </w:r>
    </w:p>
    <w:p w14:paraId="0E9F022B" w14:textId="00D982F7" w:rsidR="00FE3A63" w:rsidRPr="001273E0" w:rsidRDefault="009823CA" w:rsidP="002F421D">
      <w:pPr>
        <w:pStyle w:val="ListParagraph"/>
        <w:numPr>
          <w:ilvl w:val="0"/>
          <w:numId w:val="21"/>
        </w:numPr>
        <w:rPr>
          <w:i/>
          <w:highlight w:val="yellow"/>
          <w:lang w:val="fr-FR"/>
        </w:rPr>
      </w:pPr>
      <w:r>
        <w:rPr>
          <w:i/>
          <w:iCs/>
          <w:highlight w:val="yellow"/>
          <w:lang w:val="fr"/>
        </w:rPr>
        <w:t>Quel était le montant de ces dons ?</w:t>
      </w:r>
    </w:p>
    <w:p w14:paraId="413ABC00" w14:textId="27AEA95F" w:rsidR="00952F21" w:rsidRPr="00FE3A63" w:rsidRDefault="00952F21" w:rsidP="00952F21">
      <w:pPr>
        <w:rPr>
          <w:b/>
        </w:rPr>
      </w:pPr>
      <w:r>
        <w:rPr>
          <w:b/>
          <w:bCs/>
          <w:lang w:val="fr"/>
        </w:rPr>
        <w:lastRenderedPageBreak/>
        <w:t xml:space="preserve">Que visons-nous ? </w:t>
      </w:r>
    </w:p>
    <w:p w14:paraId="220BF1E0" w14:textId="77777777" w:rsidR="00367CC5" w:rsidRPr="001273E0" w:rsidRDefault="00367CC5" w:rsidP="002F421D">
      <w:pPr>
        <w:pStyle w:val="ListParagraph"/>
        <w:numPr>
          <w:ilvl w:val="0"/>
          <w:numId w:val="22"/>
        </w:numPr>
        <w:rPr>
          <w:i/>
          <w:highlight w:val="yellow"/>
          <w:lang w:val="fr-FR"/>
        </w:rPr>
      </w:pPr>
      <w:r>
        <w:rPr>
          <w:i/>
          <w:iCs/>
          <w:highlight w:val="yellow"/>
          <w:lang w:val="fr"/>
        </w:rPr>
        <w:t xml:space="preserve">Dans cette partie, décrivez la situation idéale pour votre organisation dans cinq ans. </w:t>
      </w:r>
    </w:p>
    <w:p w14:paraId="448DBBD6" w14:textId="77777777" w:rsidR="00367CC5" w:rsidRPr="001273E0" w:rsidRDefault="008B71F9" w:rsidP="002F421D">
      <w:pPr>
        <w:pStyle w:val="ListParagraph"/>
        <w:numPr>
          <w:ilvl w:val="0"/>
          <w:numId w:val="22"/>
        </w:numPr>
        <w:rPr>
          <w:i/>
          <w:highlight w:val="yellow"/>
          <w:lang w:val="fr-FR"/>
        </w:rPr>
      </w:pPr>
      <w:r>
        <w:rPr>
          <w:i/>
          <w:iCs/>
          <w:highlight w:val="yellow"/>
          <w:lang w:val="fr"/>
        </w:rPr>
        <w:t>Quel est le scénario que vous rêvez de concrétiser d'ici cinq ans ?</w:t>
      </w:r>
    </w:p>
    <w:p w14:paraId="09AF5A70" w14:textId="20A1D852" w:rsidR="00367CC5" w:rsidRPr="001273E0" w:rsidRDefault="008B71F9" w:rsidP="002F421D">
      <w:pPr>
        <w:pStyle w:val="ListParagraph"/>
        <w:numPr>
          <w:ilvl w:val="0"/>
          <w:numId w:val="22"/>
        </w:numPr>
        <w:rPr>
          <w:i/>
          <w:highlight w:val="yellow"/>
          <w:lang w:val="fr-FR"/>
        </w:rPr>
      </w:pPr>
      <w:r>
        <w:rPr>
          <w:i/>
          <w:iCs/>
          <w:highlight w:val="yellow"/>
          <w:lang w:val="fr"/>
        </w:rPr>
        <w:t>Si vous vous projetez dans l'avenir, quels seraient la taille, les fonds, les projets, le nombre d'organisations de la société civile, etc. de votre organisation ?</w:t>
      </w:r>
    </w:p>
    <w:p w14:paraId="518BB922" w14:textId="4EE72432" w:rsidR="008B71F9" w:rsidRPr="001273E0" w:rsidRDefault="008B71F9" w:rsidP="002F421D">
      <w:pPr>
        <w:pStyle w:val="ListParagraph"/>
        <w:numPr>
          <w:ilvl w:val="0"/>
          <w:numId w:val="22"/>
        </w:numPr>
        <w:rPr>
          <w:i/>
          <w:lang w:val="fr-FR"/>
        </w:rPr>
      </w:pPr>
      <w:r>
        <w:rPr>
          <w:i/>
          <w:iCs/>
          <w:highlight w:val="yellow"/>
          <w:lang w:val="fr"/>
        </w:rPr>
        <w:t>Dans le meilleur des cas, qu'est-ce que votre organisation sera en mesure de faire pour lutter contre la faim et la malnutrition dans cinq ans ?</w:t>
      </w:r>
    </w:p>
    <w:p w14:paraId="19835143" w14:textId="3AC7F7CE" w:rsidR="00FE3A63" w:rsidRDefault="009A6DA3" w:rsidP="00952F21">
      <w:r>
        <w:rPr>
          <w:b/>
          <w:bCs/>
          <w:lang w:val="fr"/>
        </w:rPr>
        <w:t>Équipe</w:t>
      </w:r>
      <w:r>
        <w:rPr>
          <w:lang w:val="fr"/>
        </w:rPr>
        <w:t xml:space="preserve"> </w:t>
      </w:r>
    </w:p>
    <w:p w14:paraId="5C5AD4E2" w14:textId="77777777" w:rsidR="00367CC5" w:rsidRPr="002F421D" w:rsidRDefault="00FE3A63" w:rsidP="002F421D">
      <w:pPr>
        <w:pStyle w:val="ListParagraph"/>
        <w:numPr>
          <w:ilvl w:val="0"/>
          <w:numId w:val="23"/>
        </w:numPr>
        <w:rPr>
          <w:i/>
          <w:highlight w:val="yellow"/>
        </w:rPr>
      </w:pPr>
      <w:r>
        <w:rPr>
          <w:i/>
          <w:iCs/>
          <w:highlight w:val="yellow"/>
          <w:lang w:val="fr"/>
        </w:rPr>
        <w:t xml:space="preserve">Qui sera activement impliqué ? </w:t>
      </w:r>
    </w:p>
    <w:p w14:paraId="2A10883D" w14:textId="77777777" w:rsidR="00367CC5" w:rsidRPr="001273E0" w:rsidRDefault="00FE3A63" w:rsidP="002F421D">
      <w:pPr>
        <w:pStyle w:val="ListParagraph"/>
        <w:numPr>
          <w:ilvl w:val="0"/>
          <w:numId w:val="23"/>
        </w:numPr>
        <w:rPr>
          <w:i/>
          <w:highlight w:val="yellow"/>
          <w:lang w:val="fr-FR"/>
        </w:rPr>
      </w:pPr>
      <w:r>
        <w:rPr>
          <w:i/>
          <w:iCs/>
          <w:highlight w:val="yellow"/>
          <w:lang w:val="fr"/>
        </w:rPr>
        <w:t xml:space="preserve">Qui sait particulièrement bien défendre votre cause ? </w:t>
      </w:r>
    </w:p>
    <w:p w14:paraId="721C95A9" w14:textId="678E71C6" w:rsidR="00FE3A63" w:rsidRPr="001273E0" w:rsidRDefault="007A3AA3" w:rsidP="002F421D">
      <w:pPr>
        <w:pStyle w:val="ListParagraph"/>
        <w:numPr>
          <w:ilvl w:val="0"/>
          <w:numId w:val="23"/>
        </w:numPr>
        <w:rPr>
          <w:i/>
          <w:lang w:val="fr-FR"/>
        </w:rPr>
      </w:pPr>
      <w:r>
        <w:rPr>
          <w:i/>
          <w:iCs/>
          <w:highlight w:val="yellow"/>
          <w:lang w:val="fr"/>
        </w:rPr>
        <w:t>Dressez une liste des membres de votre équipe et de leurs fonctions/responsabilités. Par exemple : coordinateur des collectes de fonds - Chargé de maintenir l'équipe sur la bonne voie pour mener à bien la stratégie de collecte de fonds.</w:t>
      </w:r>
    </w:p>
    <w:p w14:paraId="1AE6EBE4" w14:textId="27F44ACB" w:rsidR="00D51B6C" w:rsidRPr="001273E0" w:rsidRDefault="00D51B6C" w:rsidP="00D51B6C">
      <w:pPr>
        <w:rPr>
          <w:b/>
          <w:lang w:val="fr-FR"/>
        </w:rPr>
      </w:pPr>
      <w:r>
        <w:rPr>
          <w:b/>
          <w:bCs/>
          <w:lang w:val="fr"/>
        </w:rPr>
        <w:t>Recherches</w:t>
      </w:r>
    </w:p>
    <w:p w14:paraId="71071B74" w14:textId="6AB13FF9" w:rsidR="003C3497" w:rsidRPr="001273E0" w:rsidRDefault="00D51B6C" w:rsidP="00952F21">
      <w:pPr>
        <w:rPr>
          <w:i/>
          <w:lang w:val="fr-FR"/>
        </w:rPr>
      </w:pPr>
      <w:r>
        <w:rPr>
          <w:lang w:val="fr"/>
        </w:rPr>
        <w:t xml:space="preserve">Il est important d'analyser les environnements internes et extérieurs actuels. Les tableaux qui suivent contiennent une analyse SWOT (interne) et une analyse STEEPLE (extérieure) pour </w:t>
      </w:r>
      <w:r>
        <w:rPr>
          <w:i/>
          <w:iCs/>
          <w:highlight w:val="yellow"/>
          <w:lang w:val="fr"/>
        </w:rPr>
        <w:t>nom de l'alliance de la société civile</w:t>
      </w:r>
      <w:r>
        <w:rPr>
          <w:lang w:val="fr"/>
        </w:rPr>
        <w:t xml:space="preserve">, effectuées le </w:t>
      </w:r>
      <w:r>
        <w:rPr>
          <w:i/>
          <w:iCs/>
          <w:highlight w:val="yellow"/>
          <w:lang w:val="fr"/>
        </w:rPr>
        <w:t>date des analyses.</w:t>
      </w:r>
    </w:p>
    <w:p w14:paraId="36D74456" w14:textId="126AB9B9" w:rsidR="00284A90" w:rsidRPr="001273E0" w:rsidRDefault="00367CC5" w:rsidP="002F421D">
      <w:pPr>
        <w:pStyle w:val="ListParagraph"/>
        <w:numPr>
          <w:ilvl w:val="0"/>
          <w:numId w:val="24"/>
        </w:numPr>
        <w:rPr>
          <w:i/>
          <w:iCs/>
          <w:highlight w:val="yellow"/>
          <w:lang w:val="fr-FR"/>
        </w:rPr>
      </w:pPr>
      <w:r>
        <w:rPr>
          <w:i/>
          <w:iCs/>
          <w:highlight w:val="yellow"/>
          <w:lang w:val="fr"/>
        </w:rPr>
        <w:t xml:space="preserve">Lorsque vous effectuez des analyses SWOT et STEEPLE, n'hésitez pas à vous appuyer sur les recherches que vous avez menées dans le cadre de la stratégie de votre alliance de la société civile (y compris </w:t>
      </w:r>
      <w:r w:rsidR="00D95AEA">
        <w:rPr>
          <w:i/>
          <w:iCs/>
          <w:highlight w:val="yellow"/>
          <w:lang w:val="fr"/>
        </w:rPr>
        <w:t xml:space="preserve">sa </w:t>
      </w:r>
      <w:r>
        <w:rPr>
          <w:i/>
          <w:iCs/>
          <w:highlight w:val="yellow"/>
          <w:lang w:val="fr"/>
        </w:rPr>
        <w:t>stratégie de plaidoyer).</w:t>
      </w:r>
    </w:p>
    <w:p w14:paraId="5A1A1D60" w14:textId="06356F73" w:rsidR="009B0E40" w:rsidRPr="001273E0" w:rsidRDefault="009B0E40" w:rsidP="002F421D">
      <w:pPr>
        <w:pStyle w:val="ListParagraph"/>
        <w:numPr>
          <w:ilvl w:val="0"/>
          <w:numId w:val="24"/>
        </w:numPr>
        <w:rPr>
          <w:i/>
          <w:iCs/>
          <w:highlight w:val="yellow"/>
          <w:lang w:val="fr-FR"/>
        </w:rPr>
      </w:pPr>
      <w:r>
        <w:rPr>
          <w:i/>
          <w:iCs/>
          <w:highlight w:val="yellow"/>
          <w:lang w:val="fr"/>
        </w:rPr>
        <w:t>Les liens ci-dessous renvoient à des lignes directrices supplémentaires qui vous aideront à effectuer vos analyses.</w:t>
      </w:r>
    </w:p>
    <w:p w14:paraId="4B0146C0" w14:textId="50AD5EA8" w:rsidR="009B0E40" w:rsidRPr="002F421D" w:rsidRDefault="009B0E40" w:rsidP="002F421D">
      <w:pPr>
        <w:pStyle w:val="ListParagraph"/>
        <w:numPr>
          <w:ilvl w:val="1"/>
          <w:numId w:val="25"/>
        </w:numPr>
        <w:rPr>
          <w:i/>
          <w:iCs/>
          <w:highlight w:val="yellow"/>
        </w:rPr>
      </w:pPr>
      <w:r w:rsidRPr="001273E0">
        <w:rPr>
          <w:i/>
          <w:iCs/>
          <w:highlight w:val="yellow"/>
        </w:rPr>
        <w:t>SWOT :</w:t>
      </w:r>
      <w:r w:rsidRPr="001273E0">
        <w:rPr>
          <w:highlight w:val="yellow"/>
        </w:rPr>
        <w:t xml:space="preserve"> </w:t>
      </w:r>
      <w:hyperlink r:id="rId8" w:history="1">
        <w:r w:rsidRPr="001273E0">
          <w:rPr>
            <w:rStyle w:val="Hyperlink"/>
            <w:i/>
            <w:iCs/>
            <w:highlight w:val="yellow"/>
          </w:rPr>
          <w:t>https://bloomerang.co/blog/how-nonprofits-can-use-a-swot-analysis</w:t>
        </w:r>
      </w:hyperlink>
    </w:p>
    <w:p w14:paraId="5CEDB59A" w14:textId="10ED1FD2" w:rsidR="009B0E40" w:rsidRPr="002F421D" w:rsidRDefault="009B0E40" w:rsidP="002F421D">
      <w:pPr>
        <w:pStyle w:val="ListParagraph"/>
        <w:numPr>
          <w:ilvl w:val="1"/>
          <w:numId w:val="25"/>
        </w:numPr>
        <w:rPr>
          <w:i/>
          <w:iCs/>
          <w:highlight w:val="yellow"/>
        </w:rPr>
      </w:pPr>
      <w:r w:rsidRPr="001273E0">
        <w:rPr>
          <w:i/>
          <w:iCs/>
          <w:highlight w:val="yellow"/>
        </w:rPr>
        <w:t xml:space="preserve">STEEPLE : </w:t>
      </w:r>
      <w:hyperlink r:id="rId9" w:history="1">
        <w:r w:rsidRPr="001273E0">
          <w:rPr>
            <w:rStyle w:val="Hyperlink"/>
            <w:i/>
            <w:iCs/>
            <w:highlight w:val="yellow"/>
          </w:rPr>
          <w:t>https://pestleanalysis.com/steep-and-steeple-analysis/</w:t>
        </w:r>
      </w:hyperlink>
    </w:p>
    <w:tbl>
      <w:tblPr>
        <w:tblStyle w:val="TableGrid"/>
        <w:tblW w:w="9076" w:type="dxa"/>
        <w:tblLook w:val="04A0" w:firstRow="1" w:lastRow="0" w:firstColumn="1" w:lastColumn="0" w:noHBand="0" w:noVBand="1"/>
      </w:tblPr>
      <w:tblGrid>
        <w:gridCol w:w="4538"/>
        <w:gridCol w:w="4538"/>
      </w:tblGrid>
      <w:tr w:rsidR="00D51B6C" w14:paraId="4803302D" w14:textId="77777777" w:rsidTr="00FB010E">
        <w:trPr>
          <w:trHeight w:val="430"/>
        </w:trPr>
        <w:tc>
          <w:tcPr>
            <w:tcW w:w="9076" w:type="dxa"/>
            <w:gridSpan w:val="2"/>
            <w:shd w:val="clear" w:color="auto" w:fill="C6D9F1" w:themeFill="text2" w:themeFillTint="33"/>
            <w:vAlign w:val="center"/>
          </w:tcPr>
          <w:p w14:paraId="74F3CCC2" w14:textId="2F60FB46" w:rsidR="00D51B6C" w:rsidRPr="00D51B6C" w:rsidRDefault="00367CC5" w:rsidP="003A7136">
            <w:pPr>
              <w:jc w:val="center"/>
              <w:rPr>
                <w:b/>
              </w:rPr>
            </w:pPr>
            <w:r w:rsidRPr="001273E0">
              <w:t xml:space="preserve">  </w:t>
            </w:r>
            <w:r>
              <w:rPr>
                <w:b/>
                <w:bCs/>
                <w:sz w:val="24"/>
                <w:lang w:val="fr"/>
              </w:rPr>
              <w:t>Analyse interne (SWOT)</w:t>
            </w:r>
          </w:p>
        </w:tc>
      </w:tr>
      <w:tr w:rsidR="00D51B6C" w:rsidRPr="00932F84" w14:paraId="0C5BC2F3" w14:textId="77777777" w:rsidTr="00D51B6C">
        <w:trPr>
          <w:trHeight w:val="1430"/>
        </w:trPr>
        <w:tc>
          <w:tcPr>
            <w:tcW w:w="4538" w:type="dxa"/>
          </w:tcPr>
          <w:p w14:paraId="38990F22" w14:textId="77777777" w:rsidR="00D51B6C" w:rsidRDefault="00D51B6C" w:rsidP="00952F21">
            <w:r>
              <w:rPr>
                <w:lang w:val="fr"/>
              </w:rPr>
              <w:t>Points forts :</w:t>
            </w:r>
          </w:p>
          <w:p w14:paraId="3B016344" w14:textId="77777777" w:rsidR="00D51B6C" w:rsidRDefault="00D51B6C" w:rsidP="00952F21"/>
          <w:p w14:paraId="7F4F3CF7" w14:textId="6F327BC4" w:rsidR="00D1339B" w:rsidRPr="001273E0" w:rsidRDefault="00D1339B" w:rsidP="00D51B6C">
            <w:pPr>
              <w:pStyle w:val="ListParagraph"/>
              <w:numPr>
                <w:ilvl w:val="0"/>
                <w:numId w:val="1"/>
              </w:numPr>
              <w:rPr>
                <w:i/>
                <w:sz w:val="20"/>
                <w:highlight w:val="yellow"/>
                <w:lang w:val="fr-FR"/>
              </w:rPr>
            </w:pPr>
            <w:r>
              <w:rPr>
                <w:i/>
                <w:iCs/>
                <w:sz w:val="20"/>
                <w:highlight w:val="yellow"/>
                <w:lang w:val="fr"/>
              </w:rPr>
              <w:t>En quoi êtes-vous bons ? Entretenez-vous des relations solides/étroites avec des donateurs actuels ?</w:t>
            </w:r>
          </w:p>
          <w:p w14:paraId="3D5C185F" w14:textId="6748B3F7" w:rsidR="00D1339B" w:rsidRPr="001273E0" w:rsidRDefault="009D58B0" w:rsidP="007A3AA3">
            <w:pPr>
              <w:pStyle w:val="ListParagraph"/>
              <w:numPr>
                <w:ilvl w:val="0"/>
                <w:numId w:val="1"/>
              </w:numPr>
              <w:rPr>
                <w:i/>
                <w:sz w:val="20"/>
                <w:highlight w:val="yellow"/>
                <w:lang w:val="fr-FR"/>
              </w:rPr>
            </w:pPr>
            <w:r>
              <w:rPr>
                <w:i/>
                <w:iCs/>
                <w:sz w:val="20"/>
                <w:highlight w:val="yellow"/>
                <w:lang w:val="fr"/>
              </w:rPr>
              <w:t>La société civile est capable d'instaurer un développement durable et une transformation en travaillant localement, auprès des populations.</w:t>
            </w:r>
          </w:p>
        </w:tc>
        <w:tc>
          <w:tcPr>
            <w:tcW w:w="4538" w:type="dxa"/>
          </w:tcPr>
          <w:p w14:paraId="2C24BB34" w14:textId="77777777" w:rsidR="00D51B6C" w:rsidRDefault="00D51B6C" w:rsidP="00952F21">
            <w:r>
              <w:rPr>
                <w:lang w:val="fr"/>
              </w:rPr>
              <w:t>Points faibles :</w:t>
            </w:r>
          </w:p>
          <w:p w14:paraId="4E5379B1" w14:textId="77777777" w:rsidR="00D51B6C" w:rsidRDefault="00D51B6C" w:rsidP="00952F21"/>
          <w:p w14:paraId="7F0A411E" w14:textId="7E50E520" w:rsidR="00D51B6C" w:rsidRPr="001273E0" w:rsidRDefault="00D1339B" w:rsidP="00D51B6C">
            <w:pPr>
              <w:pStyle w:val="ListParagraph"/>
              <w:numPr>
                <w:ilvl w:val="0"/>
                <w:numId w:val="1"/>
              </w:numPr>
              <w:rPr>
                <w:i/>
                <w:sz w:val="20"/>
                <w:highlight w:val="yellow"/>
                <w:lang w:val="fr-FR"/>
              </w:rPr>
            </w:pPr>
            <w:r>
              <w:rPr>
                <w:i/>
                <w:iCs/>
                <w:sz w:val="20"/>
                <w:highlight w:val="yellow"/>
                <w:lang w:val="fr"/>
              </w:rPr>
              <w:t xml:space="preserve">En quoi êtes-vous </w:t>
            </w:r>
            <w:r w:rsidR="00D95AEA">
              <w:rPr>
                <w:i/>
                <w:iCs/>
                <w:sz w:val="20"/>
                <w:highlight w:val="yellow"/>
                <w:lang w:val="fr"/>
              </w:rPr>
              <w:t>moins</w:t>
            </w:r>
            <w:r>
              <w:rPr>
                <w:i/>
                <w:iCs/>
                <w:sz w:val="20"/>
                <w:highlight w:val="yellow"/>
                <w:lang w:val="fr"/>
              </w:rPr>
              <w:t xml:space="preserve"> bons ?</w:t>
            </w:r>
          </w:p>
          <w:p w14:paraId="111FCF2E" w14:textId="15A34835" w:rsidR="00D51B6C" w:rsidRPr="001273E0" w:rsidRDefault="00D1339B" w:rsidP="00D1339B">
            <w:pPr>
              <w:pStyle w:val="ListParagraph"/>
              <w:numPr>
                <w:ilvl w:val="0"/>
                <w:numId w:val="1"/>
              </w:numPr>
              <w:rPr>
                <w:lang w:val="fr-FR"/>
              </w:rPr>
            </w:pPr>
            <w:r>
              <w:rPr>
                <w:i/>
                <w:iCs/>
                <w:sz w:val="20"/>
                <w:highlight w:val="yellow"/>
                <w:lang w:val="fr"/>
              </w:rPr>
              <w:t>Quelles sont vos limites ? Manque de capacités ?</w:t>
            </w:r>
          </w:p>
        </w:tc>
      </w:tr>
      <w:tr w:rsidR="00D51B6C" w:rsidRPr="001273E0" w14:paraId="187B3D3C" w14:textId="77777777" w:rsidTr="00D51B6C">
        <w:trPr>
          <w:trHeight w:val="1346"/>
        </w:trPr>
        <w:tc>
          <w:tcPr>
            <w:tcW w:w="4538" w:type="dxa"/>
          </w:tcPr>
          <w:p w14:paraId="5A6E98B5" w14:textId="77777777" w:rsidR="00D51B6C" w:rsidRDefault="00D51B6C" w:rsidP="00952F21">
            <w:r>
              <w:rPr>
                <w:lang w:val="fr"/>
              </w:rPr>
              <w:t>Opportunités :</w:t>
            </w:r>
          </w:p>
          <w:p w14:paraId="78C02DF6" w14:textId="77777777" w:rsidR="00D51B6C" w:rsidRPr="00D1339B" w:rsidRDefault="00D51B6C" w:rsidP="00952F21">
            <w:pPr>
              <w:rPr>
                <w:i/>
                <w:sz w:val="20"/>
              </w:rPr>
            </w:pPr>
          </w:p>
          <w:p w14:paraId="4808D0C9" w14:textId="3317ED04" w:rsidR="00D51B6C" w:rsidRPr="001273E0" w:rsidRDefault="00D1339B" w:rsidP="00D51B6C">
            <w:pPr>
              <w:pStyle w:val="ListParagraph"/>
              <w:numPr>
                <w:ilvl w:val="0"/>
                <w:numId w:val="2"/>
              </w:numPr>
              <w:rPr>
                <w:i/>
                <w:sz w:val="20"/>
                <w:highlight w:val="yellow"/>
                <w:lang w:val="fr-FR"/>
              </w:rPr>
            </w:pPr>
            <w:r>
              <w:rPr>
                <w:i/>
                <w:iCs/>
                <w:sz w:val="20"/>
                <w:highlight w:val="yellow"/>
                <w:lang w:val="fr"/>
              </w:rPr>
              <w:t>Les donateurs actuels peuvent-ils vous présenter à d'autres donateurs ?</w:t>
            </w:r>
          </w:p>
          <w:p w14:paraId="0A4FFF6D" w14:textId="23E275D7" w:rsidR="00D51B6C" w:rsidRPr="001273E0" w:rsidRDefault="00D1339B" w:rsidP="00D51B6C">
            <w:pPr>
              <w:pStyle w:val="ListParagraph"/>
              <w:numPr>
                <w:ilvl w:val="0"/>
                <w:numId w:val="2"/>
              </w:numPr>
              <w:rPr>
                <w:lang w:val="fr-FR"/>
              </w:rPr>
            </w:pPr>
            <w:r>
              <w:rPr>
                <w:i/>
                <w:iCs/>
                <w:sz w:val="20"/>
                <w:highlight w:val="yellow"/>
                <w:lang w:val="fr"/>
              </w:rPr>
              <w:t>Quels sont les événements/réunions à venir dont vous pouvez profiter ?</w:t>
            </w:r>
            <w:r>
              <w:rPr>
                <w:sz w:val="20"/>
                <w:lang w:val="fr"/>
              </w:rPr>
              <w:t xml:space="preserve"> </w:t>
            </w:r>
          </w:p>
          <w:p w14:paraId="37529056" w14:textId="3B8F7A34" w:rsidR="00D1339B" w:rsidRPr="001273E0" w:rsidRDefault="00D1339B" w:rsidP="00D1339B">
            <w:pPr>
              <w:pStyle w:val="ListParagraph"/>
              <w:rPr>
                <w:lang w:val="fr-FR"/>
              </w:rPr>
            </w:pPr>
          </w:p>
        </w:tc>
        <w:tc>
          <w:tcPr>
            <w:tcW w:w="4538" w:type="dxa"/>
          </w:tcPr>
          <w:p w14:paraId="1B295C28" w14:textId="77777777" w:rsidR="00D51B6C" w:rsidRDefault="00D51B6C" w:rsidP="00952F21">
            <w:r>
              <w:rPr>
                <w:lang w:val="fr"/>
              </w:rPr>
              <w:t>Menaces :</w:t>
            </w:r>
          </w:p>
          <w:p w14:paraId="37D14297" w14:textId="77777777" w:rsidR="00D51B6C" w:rsidRDefault="00D51B6C" w:rsidP="00952F21"/>
          <w:p w14:paraId="49E7AF20" w14:textId="57D577C1" w:rsidR="00D51B6C" w:rsidRPr="001273E0" w:rsidRDefault="00D1339B" w:rsidP="00D51B6C">
            <w:pPr>
              <w:pStyle w:val="ListParagraph"/>
              <w:numPr>
                <w:ilvl w:val="0"/>
                <w:numId w:val="3"/>
              </w:numPr>
              <w:rPr>
                <w:i/>
                <w:sz w:val="20"/>
                <w:highlight w:val="yellow"/>
                <w:lang w:val="fr-FR"/>
              </w:rPr>
            </w:pPr>
            <w:r>
              <w:rPr>
                <w:i/>
                <w:iCs/>
                <w:sz w:val="20"/>
                <w:highlight w:val="yellow"/>
                <w:lang w:val="fr"/>
              </w:rPr>
              <w:t>Modification de la structure organisationnelle, rotation du personnel ?</w:t>
            </w:r>
          </w:p>
          <w:p w14:paraId="77BE45E7" w14:textId="76F9805A" w:rsidR="00D51B6C" w:rsidRPr="001273E0" w:rsidRDefault="00C77E73" w:rsidP="00C77E73">
            <w:pPr>
              <w:pStyle w:val="ListParagraph"/>
              <w:numPr>
                <w:ilvl w:val="0"/>
                <w:numId w:val="3"/>
              </w:numPr>
              <w:rPr>
                <w:i/>
                <w:sz w:val="20"/>
                <w:highlight w:val="yellow"/>
                <w:lang w:val="fr-FR"/>
              </w:rPr>
            </w:pPr>
            <w:r>
              <w:rPr>
                <w:i/>
                <w:iCs/>
                <w:sz w:val="20"/>
                <w:highlight w:val="yellow"/>
                <w:lang w:val="fr"/>
              </w:rPr>
              <w:t xml:space="preserve">Quels sont les événements qui pourraient survenir et avoir une incidence négative sur votre organisation ? </w:t>
            </w:r>
          </w:p>
          <w:p w14:paraId="75780596" w14:textId="10D5DE4F" w:rsidR="00C77E73" w:rsidRPr="001273E0" w:rsidRDefault="00C77E73" w:rsidP="00C77E73">
            <w:pPr>
              <w:pStyle w:val="ListParagraph"/>
              <w:rPr>
                <w:lang w:val="fr-FR"/>
              </w:rPr>
            </w:pPr>
          </w:p>
        </w:tc>
      </w:tr>
    </w:tbl>
    <w:p w14:paraId="3B3F8754" w14:textId="5BE21D6D" w:rsidR="00076AF3" w:rsidRPr="001273E0" w:rsidRDefault="00076AF3" w:rsidP="003C3497">
      <w:pPr>
        <w:rPr>
          <w:lang w:val="fr-FR"/>
        </w:rPr>
      </w:pPr>
    </w:p>
    <w:tbl>
      <w:tblPr>
        <w:tblStyle w:val="TableGrid"/>
        <w:tblW w:w="9046" w:type="dxa"/>
        <w:tblLook w:val="04A0" w:firstRow="1" w:lastRow="0" w:firstColumn="1" w:lastColumn="0" w:noHBand="0" w:noVBand="1"/>
      </w:tblPr>
      <w:tblGrid>
        <w:gridCol w:w="2011"/>
        <w:gridCol w:w="7035"/>
      </w:tblGrid>
      <w:tr w:rsidR="00076AF3" w14:paraId="5BA365AB" w14:textId="77777777" w:rsidTr="00FB010E">
        <w:trPr>
          <w:trHeight w:val="723"/>
        </w:trPr>
        <w:tc>
          <w:tcPr>
            <w:tcW w:w="9046" w:type="dxa"/>
            <w:gridSpan w:val="2"/>
            <w:shd w:val="clear" w:color="auto" w:fill="C6D9F1" w:themeFill="text2" w:themeFillTint="33"/>
            <w:vAlign w:val="center"/>
          </w:tcPr>
          <w:p w14:paraId="22F63D89" w14:textId="5367A72B" w:rsidR="00076AF3" w:rsidRPr="00076AF3" w:rsidRDefault="00076AF3" w:rsidP="003A7136">
            <w:pPr>
              <w:jc w:val="center"/>
              <w:rPr>
                <w:b/>
              </w:rPr>
            </w:pPr>
            <w:r>
              <w:rPr>
                <w:b/>
                <w:bCs/>
                <w:sz w:val="24"/>
                <w:lang w:val="fr"/>
              </w:rPr>
              <w:lastRenderedPageBreak/>
              <w:t>Analyse extérieure (STEEPLE)</w:t>
            </w:r>
          </w:p>
        </w:tc>
      </w:tr>
      <w:tr w:rsidR="00076AF3" w:rsidRPr="00932F84" w14:paraId="19465CB0" w14:textId="77777777" w:rsidTr="00C77E73">
        <w:trPr>
          <w:trHeight w:val="758"/>
        </w:trPr>
        <w:tc>
          <w:tcPr>
            <w:tcW w:w="1931" w:type="dxa"/>
            <w:vAlign w:val="center"/>
          </w:tcPr>
          <w:p w14:paraId="2680341A" w14:textId="61087C60" w:rsidR="00076AF3" w:rsidRPr="003A7136" w:rsidRDefault="00076AF3" w:rsidP="003A7136">
            <w:pPr>
              <w:jc w:val="center"/>
              <w:rPr>
                <w:b/>
              </w:rPr>
            </w:pPr>
            <w:r>
              <w:rPr>
                <w:b/>
                <w:bCs/>
                <w:lang w:val="fr"/>
              </w:rPr>
              <w:t>Social</w:t>
            </w:r>
          </w:p>
        </w:tc>
        <w:tc>
          <w:tcPr>
            <w:tcW w:w="7115" w:type="dxa"/>
          </w:tcPr>
          <w:p w14:paraId="1F5BA143" w14:textId="4B9FCADE" w:rsidR="00076AF3" w:rsidRPr="001273E0" w:rsidRDefault="00C77E73" w:rsidP="00C77E73">
            <w:pPr>
              <w:rPr>
                <w:i/>
                <w:sz w:val="20"/>
                <w:highlight w:val="yellow"/>
                <w:lang w:val="fr-FR"/>
              </w:rPr>
            </w:pPr>
            <w:r>
              <w:rPr>
                <w:i/>
                <w:iCs/>
                <w:sz w:val="20"/>
                <w:highlight w:val="yellow"/>
                <w:lang w:val="fr"/>
              </w:rPr>
              <w:t>Les facteurs incluent les aspects culturels, la conscience de la santé et de la sécurité, la croissance dém</w:t>
            </w:r>
            <w:r w:rsidR="00C927BF">
              <w:rPr>
                <w:i/>
                <w:iCs/>
                <w:sz w:val="20"/>
                <w:highlight w:val="yellow"/>
                <w:lang w:val="fr"/>
              </w:rPr>
              <w:t>ographique et diverses autres</w:t>
            </w:r>
            <w:r>
              <w:rPr>
                <w:i/>
                <w:iCs/>
                <w:sz w:val="20"/>
                <w:highlight w:val="yellow"/>
                <w:lang w:val="fr"/>
              </w:rPr>
              <w:t xml:space="preserve"> données démographiques.</w:t>
            </w:r>
          </w:p>
        </w:tc>
      </w:tr>
      <w:tr w:rsidR="00076AF3" w:rsidRPr="001273E0" w14:paraId="4B804555" w14:textId="77777777" w:rsidTr="00C77E73">
        <w:trPr>
          <w:trHeight w:val="758"/>
        </w:trPr>
        <w:tc>
          <w:tcPr>
            <w:tcW w:w="1931" w:type="dxa"/>
            <w:vAlign w:val="center"/>
          </w:tcPr>
          <w:p w14:paraId="3B5E7B25" w14:textId="7FA544D2" w:rsidR="00076AF3" w:rsidRPr="003A7136" w:rsidRDefault="00076AF3" w:rsidP="003A7136">
            <w:pPr>
              <w:jc w:val="center"/>
              <w:rPr>
                <w:b/>
              </w:rPr>
            </w:pPr>
            <w:r>
              <w:rPr>
                <w:b/>
                <w:bCs/>
                <w:lang w:val="fr"/>
              </w:rPr>
              <w:t>Technologique</w:t>
            </w:r>
          </w:p>
        </w:tc>
        <w:tc>
          <w:tcPr>
            <w:tcW w:w="7115" w:type="dxa"/>
          </w:tcPr>
          <w:p w14:paraId="32A6FE8D" w14:textId="19BC90E3" w:rsidR="00076AF3" w:rsidRPr="001273E0" w:rsidRDefault="00C77E73" w:rsidP="00C77E73">
            <w:pPr>
              <w:rPr>
                <w:i/>
                <w:sz w:val="20"/>
                <w:highlight w:val="yellow"/>
                <w:lang w:val="fr-FR"/>
              </w:rPr>
            </w:pPr>
            <w:r>
              <w:rPr>
                <w:i/>
                <w:iCs/>
                <w:sz w:val="20"/>
                <w:highlight w:val="yellow"/>
                <w:lang w:val="fr"/>
              </w:rPr>
              <w:t>En fonction des technologies qu'elles utilisent et de la possibilité qu'elles ont ou non de transférer celles-ci à l'étranger, les organisations caritatives peuvent avoir besoin d'innover.</w:t>
            </w:r>
          </w:p>
        </w:tc>
      </w:tr>
      <w:tr w:rsidR="00076AF3" w:rsidRPr="001273E0" w14:paraId="1EB0DC79" w14:textId="77777777" w:rsidTr="00C77E73">
        <w:trPr>
          <w:trHeight w:val="805"/>
        </w:trPr>
        <w:tc>
          <w:tcPr>
            <w:tcW w:w="1931" w:type="dxa"/>
            <w:vAlign w:val="center"/>
          </w:tcPr>
          <w:p w14:paraId="12F0AD1E" w14:textId="5FCF2A72" w:rsidR="00076AF3" w:rsidRPr="003A7136" w:rsidRDefault="00076AF3" w:rsidP="003A7136">
            <w:pPr>
              <w:jc w:val="center"/>
              <w:rPr>
                <w:b/>
              </w:rPr>
            </w:pPr>
            <w:r>
              <w:rPr>
                <w:b/>
                <w:bCs/>
                <w:lang w:val="fr"/>
              </w:rPr>
              <w:t>Économique</w:t>
            </w:r>
          </w:p>
        </w:tc>
        <w:tc>
          <w:tcPr>
            <w:tcW w:w="7115" w:type="dxa"/>
          </w:tcPr>
          <w:p w14:paraId="362E0634" w14:textId="3D28BE16" w:rsidR="00076AF3" w:rsidRPr="001273E0" w:rsidRDefault="00C77E73" w:rsidP="00C77E73">
            <w:pPr>
              <w:rPr>
                <w:i/>
                <w:sz w:val="20"/>
                <w:highlight w:val="yellow"/>
                <w:lang w:val="fr-FR"/>
              </w:rPr>
            </w:pPr>
            <w:r>
              <w:rPr>
                <w:i/>
                <w:iCs/>
                <w:sz w:val="20"/>
                <w:highlight w:val="yellow"/>
                <w:lang w:val="fr"/>
              </w:rPr>
              <w:t>Les facteurs incluent la croissance économique, les taux d'intérêt, les taux de change, l'inflation, les taux de rémunération, le temps de travail et le coût de la vie. Ces facteurs peuvent considérablement influencer le fonctionnement et les décisions des organisations caritatives.</w:t>
            </w:r>
          </w:p>
        </w:tc>
      </w:tr>
      <w:tr w:rsidR="00076AF3" w:rsidRPr="001273E0" w14:paraId="35252B9E" w14:textId="77777777" w:rsidTr="00C77E73">
        <w:trPr>
          <w:trHeight w:val="758"/>
        </w:trPr>
        <w:tc>
          <w:tcPr>
            <w:tcW w:w="1931" w:type="dxa"/>
            <w:vAlign w:val="center"/>
          </w:tcPr>
          <w:p w14:paraId="0206D0CC" w14:textId="3A6634E8" w:rsidR="00076AF3" w:rsidRPr="003A7136" w:rsidRDefault="00076AF3" w:rsidP="003A7136">
            <w:pPr>
              <w:jc w:val="center"/>
              <w:rPr>
                <w:b/>
              </w:rPr>
            </w:pPr>
            <w:r>
              <w:rPr>
                <w:b/>
                <w:bCs/>
                <w:lang w:val="fr"/>
              </w:rPr>
              <w:t>Environnemental</w:t>
            </w:r>
          </w:p>
        </w:tc>
        <w:tc>
          <w:tcPr>
            <w:tcW w:w="7115" w:type="dxa"/>
          </w:tcPr>
          <w:p w14:paraId="5A84D67C" w14:textId="6C78A186" w:rsidR="00076AF3" w:rsidRPr="001273E0" w:rsidRDefault="00C77E73" w:rsidP="00C77E73">
            <w:pPr>
              <w:rPr>
                <w:i/>
                <w:sz w:val="20"/>
                <w:highlight w:val="yellow"/>
                <w:lang w:val="fr-FR"/>
              </w:rPr>
            </w:pPr>
            <w:r>
              <w:rPr>
                <w:i/>
                <w:iCs/>
                <w:sz w:val="20"/>
                <w:highlight w:val="yellow"/>
                <w:lang w:val="fr"/>
              </w:rPr>
              <w:t>Les facteurs incluent une prise de conscience du changement climatique ou des variations saisonnières ou de terrain qui peuvent influer sur les méthodes adoptées p</w:t>
            </w:r>
            <w:r w:rsidR="00C927BF">
              <w:rPr>
                <w:i/>
                <w:iCs/>
                <w:sz w:val="20"/>
                <w:highlight w:val="yellow"/>
                <w:lang w:val="fr"/>
              </w:rPr>
              <w:t>ar les organisations caritatives</w:t>
            </w:r>
            <w:r>
              <w:rPr>
                <w:i/>
                <w:iCs/>
                <w:sz w:val="20"/>
                <w:highlight w:val="yellow"/>
                <w:lang w:val="fr"/>
              </w:rPr>
              <w:t xml:space="preserve"> pour fournir les services.</w:t>
            </w:r>
          </w:p>
        </w:tc>
      </w:tr>
      <w:tr w:rsidR="00076AF3" w:rsidRPr="00932F84" w14:paraId="14711D19" w14:textId="77777777" w:rsidTr="00C77E73">
        <w:trPr>
          <w:trHeight w:val="805"/>
        </w:trPr>
        <w:tc>
          <w:tcPr>
            <w:tcW w:w="1931" w:type="dxa"/>
            <w:vAlign w:val="center"/>
          </w:tcPr>
          <w:p w14:paraId="6E070B56" w14:textId="182ADC16" w:rsidR="00076AF3" w:rsidRPr="003A7136" w:rsidRDefault="00076AF3" w:rsidP="003A7136">
            <w:pPr>
              <w:jc w:val="center"/>
              <w:rPr>
                <w:b/>
              </w:rPr>
            </w:pPr>
            <w:r>
              <w:rPr>
                <w:b/>
                <w:bCs/>
                <w:lang w:val="fr"/>
              </w:rPr>
              <w:t>Politique</w:t>
            </w:r>
          </w:p>
        </w:tc>
        <w:tc>
          <w:tcPr>
            <w:tcW w:w="7115" w:type="dxa"/>
          </w:tcPr>
          <w:p w14:paraId="1F4AD243" w14:textId="47047891" w:rsidR="00076AF3" w:rsidRPr="001273E0" w:rsidRDefault="00C77E73" w:rsidP="00C77E73">
            <w:pPr>
              <w:rPr>
                <w:i/>
                <w:sz w:val="20"/>
                <w:highlight w:val="yellow"/>
                <w:lang w:val="fr-FR"/>
              </w:rPr>
            </w:pPr>
            <w:r>
              <w:rPr>
                <w:i/>
                <w:iCs/>
                <w:sz w:val="20"/>
                <w:highlight w:val="yellow"/>
                <w:lang w:val="fr"/>
              </w:rPr>
              <w:t>Les facteurs peuvent évoluer en fonction de l'influence exercée par le gouvernement sur les infrastructures d'un pays. Cela peut inclure la politique fiscale, les lois du travail, les réglementations environnementales, les restrictions commerciales, les droits de douane, les réformes et la stabilité politique.</w:t>
            </w:r>
          </w:p>
        </w:tc>
      </w:tr>
      <w:tr w:rsidR="00076AF3" w:rsidRPr="001273E0" w14:paraId="024142D4" w14:textId="77777777" w:rsidTr="00C77E73">
        <w:trPr>
          <w:trHeight w:val="805"/>
        </w:trPr>
        <w:tc>
          <w:tcPr>
            <w:tcW w:w="1931" w:type="dxa"/>
            <w:vAlign w:val="center"/>
          </w:tcPr>
          <w:p w14:paraId="13BCA7C0" w14:textId="3A9CC104" w:rsidR="00076AF3" w:rsidRPr="003A7136" w:rsidRDefault="00076AF3" w:rsidP="003A7136">
            <w:pPr>
              <w:jc w:val="center"/>
              <w:rPr>
                <w:b/>
              </w:rPr>
            </w:pPr>
            <w:r>
              <w:rPr>
                <w:b/>
                <w:bCs/>
                <w:lang w:val="fr"/>
              </w:rPr>
              <w:t>Juridique</w:t>
            </w:r>
          </w:p>
        </w:tc>
        <w:tc>
          <w:tcPr>
            <w:tcW w:w="7115" w:type="dxa"/>
          </w:tcPr>
          <w:p w14:paraId="477C2FC4" w14:textId="29FA7366" w:rsidR="00076AF3" w:rsidRPr="001273E0" w:rsidRDefault="00C77E73" w:rsidP="00D95AEA">
            <w:pPr>
              <w:rPr>
                <w:i/>
                <w:sz w:val="20"/>
                <w:highlight w:val="yellow"/>
                <w:lang w:val="fr-FR"/>
              </w:rPr>
            </w:pPr>
            <w:r>
              <w:rPr>
                <w:i/>
                <w:iCs/>
                <w:sz w:val="20"/>
                <w:highlight w:val="yellow"/>
                <w:lang w:val="fr"/>
              </w:rPr>
              <w:t xml:space="preserve">Les facteurs incluent toute loi susceptible d'influencer les activités des organisations caritatives, y compris </w:t>
            </w:r>
            <w:r w:rsidR="00D95AEA">
              <w:rPr>
                <w:i/>
                <w:iCs/>
                <w:sz w:val="20"/>
                <w:highlight w:val="yellow"/>
                <w:lang w:val="fr"/>
              </w:rPr>
              <w:t>les réglementations relatives aux</w:t>
            </w:r>
            <w:r>
              <w:rPr>
                <w:i/>
                <w:iCs/>
                <w:sz w:val="20"/>
                <w:highlight w:val="yellow"/>
                <w:lang w:val="fr"/>
              </w:rPr>
              <w:t xml:space="preserve"> ONG ainsi que la législation pénale et antiterroriste, qui diff</w:t>
            </w:r>
            <w:r w:rsidR="003E4242">
              <w:rPr>
                <w:i/>
                <w:iCs/>
                <w:sz w:val="20"/>
                <w:highlight w:val="yellow"/>
                <w:lang w:val="fr"/>
              </w:rPr>
              <w:t>é</w:t>
            </w:r>
            <w:r>
              <w:rPr>
                <w:i/>
                <w:iCs/>
                <w:sz w:val="20"/>
                <w:highlight w:val="yellow"/>
                <w:lang w:val="fr"/>
              </w:rPr>
              <w:t>reront d'un pays à l'autre.</w:t>
            </w:r>
          </w:p>
        </w:tc>
      </w:tr>
      <w:tr w:rsidR="00076AF3" w:rsidRPr="001273E0" w14:paraId="7069A444" w14:textId="77777777" w:rsidTr="00C77E73">
        <w:trPr>
          <w:trHeight w:val="758"/>
        </w:trPr>
        <w:tc>
          <w:tcPr>
            <w:tcW w:w="1931" w:type="dxa"/>
            <w:vAlign w:val="center"/>
          </w:tcPr>
          <w:p w14:paraId="527609DE" w14:textId="14BCA2DE" w:rsidR="00076AF3" w:rsidRPr="003A7136" w:rsidRDefault="00076AF3" w:rsidP="003A7136">
            <w:pPr>
              <w:jc w:val="center"/>
              <w:rPr>
                <w:b/>
              </w:rPr>
            </w:pPr>
            <w:r>
              <w:rPr>
                <w:b/>
                <w:bCs/>
                <w:lang w:val="fr"/>
              </w:rPr>
              <w:t>Éthique</w:t>
            </w:r>
          </w:p>
        </w:tc>
        <w:tc>
          <w:tcPr>
            <w:tcW w:w="7115" w:type="dxa"/>
          </w:tcPr>
          <w:p w14:paraId="156575EC" w14:textId="6806D21F" w:rsidR="00076AF3" w:rsidRPr="001273E0" w:rsidRDefault="00C77E73" w:rsidP="003C3497">
            <w:pPr>
              <w:rPr>
                <w:i/>
                <w:sz w:val="20"/>
                <w:highlight w:val="yellow"/>
                <w:lang w:val="fr-FR"/>
              </w:rPr>
            </w:pPr>
            <w:r>
              <w:rPr>
                <w:i/>
                <w:iCs/>
                <w:sz w:val="20"/>
                <w:highlight w:val="yellow"/>
                <w:lang w:val="fr"/>
              </w:rPr>
              <w:t>Les facteurs incluent la réputation, les pratiques commerciales, les pratiques des donateurs, la confidentialité et l'influence que celles-ci peuvent avoir sur votre organisation.</w:t>
            </w:r>
          </w:p>
        </w:tc>
      </w:tr>
    </w:tbl>
    <w:p w14:paraId="21106BFE" w14:textId="77777777" w:rsidR="00B93FF1" w:rsidRPr="001273E0" w:rsidRDefault="00B93FF1" w:rsidP="00F56AEA">
      <w:pPr>
        <w:rPr>
          <w:b/>
          <w:sz w:val="32"/>
          <w:lang w:val="fr-FR"/>
        </w:rPr>
      </w:pPr>
    </w:p>
    <w:p w14:paraId="3459D5EC" w14:textId="2FFE661E" w:rsidR="00F56AEA" w:rsidRPr="001273E0" w:rsidRDefault="002A6603" w:rsidP="00F56AEA">
      <w:pPr>
        <w:rPr>
          <w:b/>
          <w:sz w:val="32"/>
          <w:lang w:val="fr-FR"/>
        </w:rPr>
      </w:pPr>
      <w:r>
        <w:rPr>
          <w:b/>
          <w:bCs/>
          <w:sz w:val="32"/>
          <w:lang w:val="fr"/>
        </w:rPr>
        <w:t>Buts et objectifs de la collecte</w:t>
      </w:r>
      <w:r w:rsidR="00F56AEA">
        <w:rPr>
          <w:b/>
          <w:bCs/>
          <w:sz w:val="32"/>
          <w:lang w:val="fr"/>
        </w:rPr>
        <w:t xml:space="preserve"> de fonds</w:t>
      </w:r>
    </w:p>
    <w:p w14:paraId="76DCA908" w14:textId="0AC9ED9F" w:rsidR="00D312D1" w:rsidRPr="001273E0" w:rsidRDefault="00D312D1" w:rsidP="00F56AEA">
      <w:pPr>
        <w:rPr>
          <w:lang w:val="fr-FR"/>
        </w:rPr>
      </w:pPr>
      <w:r>
        <w:rPr>
          <w:lang w:val="fr"/>
        </w:rPr>
        <w:t xml:space="preserve">Pour faire avancer la mission de l'organisation, </w:t>
      </w:r>
      <w:r>
        <w:rPr>
          <w:i/>
          <w:iCs/>
          <w:highlight w:val="yellow"/>
          <w:lang w:val="fr"/>
        </w:rPr>
        <w:t>nom de l'alliance de la société civile</w:t>
      </w:r>
      <w:r>
        <w:rPr>
          <w:lang w:val="fr"/>
        </w:rPr>
        <w:t xml:space="preserve"> a établi un ensemble de bu</w:t>
      </w:r>
      <w:r w:rsidR="002A6603">
        <w:rPr>
          <w:lang w:val="fr"/>
        </w:rPr>
        <w:t>ts et d'objectifs concernant la collecte</w:t>
      </w:r>
      <w:r>
        <w:rPr>
          <w:lang w:val="fr"/>
        </w:rPr>
        <w:t xml:space="preserve"> de fonds, à savoir :</w:t>
      </w:r>
    </w:p>
    <w:p w14:paraId="5BE688B6" w14:textId="4CA83FAF" w:rsidR="0033600C" w:rsidRPr="001273E0" w:rsidRDefault="0033600C" w:rsidP="0033600C">
      <w:pPr>
        <w:rPr>
          <w:i/>
          <w:sz w:val="20"/>
          <w:highlight w:val="yellow"/>
          <w:lang w:val="fr-FR"/>
        </w:rPr>
      </w:pPr>
      <w:r>
        <w:rPr>
          <w:i/>
          <w:iCs/>
          <w:sz w:val="20"/>
          <w:highlight w:val="yellow"/>
          <w:lang w:val="fr"/>
        </w:rPr>
        <w:t>Points à méditer lorsque vous remplirez cette partie :</w:t>
      </w:r>
    </w:p>
    <w:p w14:paraId="5CB0415C" w14:textId="08B047DC" w:rsidR="002750BE" w:rsidRPr="001273E0" w:rsidRDefault="002750BE" w:rsidP="002750BE">
      <w:pPr>
        <w:pStyle w:val="ListParagraph"/>
        <w:numPr>
          <w:ilvl w:val="0"/>
          <w:numId w:val="13"/>
        </w:numPr>
        <w:rPr>
          <w:i/>
          <w:sz w:val="20"/>
          <w:highlight w:val="yellow"/>
          <w:lang w:val="fr-FR"/>
        </w:rPr>
      </w:pPr>
      <w:r>
        <w:rPr>
          <w:i/>
          <w:iCs/>
          <w:sz w:val="20"/>
          <w:highlight w:val="yellow"/>
          <w:lang w:val="fr"/>
        </w:rPr>
        <w:t xml:space="preserve">Vous pouvez avoir des buts à court/moyen et long terme, ou simplement à court et à long terme ; vous pouvez aussi n'avoir que des buts à long terme et surveiller votre progression. </w:t>
      </w:r>
      <w:r>
        <w:rPr>
          <w:b/>
          <w:bCs/>
          <w:i/>
          <w:iCs/>
          <w:sz w:val="20"/>
          <w:highlight w:val="yellow"/>
          <w:lang w:val="fr"/>
        </w:rPr>
        <w:t>Cette partie est flexible, adaptez-la en fonction de ce qui vous correspond et fixez des objectifs réalisables ; ne soyez pas trop ambitieux !</w:t>
      </w:r>
    </w:p>
    <w:p w14:paraId="17DAA255" w14:textId="7FADA0E9" w:rsidR="0004768B" w:rsidRPr="001273E0" w:rsidRDefault="0004768B" w:rsidP="002750BE">
      <w:pPr>
        <w:pStyle w:val="ListParagraph"/>
        <w:numPr>
          <w:ilvl w:val="0"/>
          <w:numId w:val="13"/>
        </w:numPr>
        <w:rPr>
          <w:i/>
          <w:sz w:val="20"/>
          <w:highlight w:val="yellow"/>
          <w:lang w:val="fr-FR"/>
        </w:rPr>
      </w:pPr>
      <w:r>
        <w:rPr>
          <w:i/>
          <w:iCs/>
          <w:sz w:val="20"/>
          <w:highlight w:val="yellow"/>
          <w:lang w:val="fr"/>
        </w:rPr>
        <w:t>Utilisez la méthode SMART</w:t>
      </w:r>
      <w:r>
        <w:rPr>
          <w:sz w:val="20"/>
          <w:highlight w:val="yellow"/>
          <w:lang w:val="fr"/>
        </w:rPr>
        <w:t xml:space="preserve"> </w:t>
      </w:r>
      <w:r>
        <w:rPr>
          <w:i/>
          <w:iCs/>
          <w:sz w:val="20"/>
          <w:highlight w:val="yellow"/>
          <w:lang w:val="fr"/>
        </w:rPr>
        <w:t>(Spécifique,</w:t>
      </w:r>
      <w:r>
        <w:rPr>
          <w:highlight w:val="yellow"/>
          <w:lang w:val="fr"/>
        </w:rPr>
        <w:t xml:space="preserve"> </w:t>
      </w:r>
      <w:r>
        <w:rPr>
          <w:i/>
          <w:iCs/>
          <w:sz w:val="20"/>
          <w:highlight w:val="yellow"/>
          <w:lang w:val="fr"/>
        </w:rPr>
        <w:t>Mesurable, Réalisable, Pertinent et Délimité dans le temps) pour fixer vos buts/objectifs.</w:t>
      </w:r>
    </w:p>
    <w:p w14:paraId="3617A81A" w14:textId="229DB94E" w:rsidR="0033600C" w:rsidRPr="001273E0" w:rsidRDefault="0033600C" w:rsidP="002750BE">
      <w:pPr>
        <w:pStyle w:val="ListParagraph"/>
        <w:numPr>
          <w:ilvl w:val="0"/>
          <w:numId w:val="13"/>
        </w:numPr>
        <w:rPr>
          <w:i/>
          <w:sz w:val="20"/>
          <w:highlight w:val="yellow"/>
          <w:lang w:val="fr-FR"/>
        </w:rPr>
      </w:pPr>
      <w:r>
        <w:rPr>
          <w:i/>
          <w:iCs/>
          <w:sz w:val="20"/>
          <w:highlight w:val="yellow"/>
          <w:lang w:val="fr"/>
        </w:rPr>
        <w:t>Réfléchissez aux services que vous souhaitez fournir et à la façon dont cela pourrait évoluer au cours des prochaines années.</w:t>
      </w:r>
    </w:p>
    <w:p w14:paraId="4498BC32" w14:textId="05B9B67E" w:rsidR="0033600C" w:rsidRPr="001273E0" w:rsidRDefault="0033600C" w:rsidP="002750BE">
      <w:pPr>
        <w:pStyle w:val="ListParagraph"/>
        <w:numPr>
          <w:ilvl w:val="0"/>
          <w:numId w:val="13"/>
        </w:numPr>
        <w:rPr>
          <w:i/>
          <w:sz w:val="20"/>
          <w:highlight w:val="yellow"/>
          <w:lang w:val="fr-FR"/>
        </w:rPr>
      </w:pPr>
      <w:r>
        <w:rPr>
          <w:i/>
          <w:iCs/>
          <w:sz w:val="20"/>
          <w:highlight w:val="yellow"/>
          <w:lang w:val="fr"/>
        </w:rPr>
        <w:t xml:space="preserve">Réfléchissez à ce qu'il vous faudra peut-être mettre en place pour permettre à votre organisation caritative de s'adapter aux circonstances et de saisir </w:t>
      </w:r>
      <w:r w:rsidR="002A6603">
        <w:rPr>
          <w:i/>
          <w:iCs/>
          <w:sz w:val="20"/>
          <w:highlight w:val="yellow"/>
          <w:lang w:val="fr"/>
        </w:rPr>
        <w:t>de</w:t>
      </w:r>
      <w:r>
        <w:rPr>
          <w:i/>
          <w:iCs/>
          <w:sz w:val="20"/>
          <w:highlight w:val="yellow"/>
          <w:lang w:val="fr"/>
        </w:rPr>
        <w:t xml:space="preserve"> nouvelles opportunités.</w:t>
      </w:r>
    </w:p>
    <w:p w14:paraId="3278A055" w14:textId="35BC3C84" w:rsidR="0033600C" w:rsidRPr="001273E0" w:rsidRDefault="002750BE" w:rsidP="002750BE">
      <w:pPr>
        <w:pStyle w:val="ListParagraph"/>
        <w:numPr>
          <w:ilvl w:val="0"/>
          <w:numId w:val="13"/>
        </w:numPr>
        <w:rPr>
          <w:i/>
          <w:sz w:val="20"/>
          <w:highlight w:val="yellow"/>
          <w:lang w:val="fr-FR"/>
        </w:rPr>
      </w:pPr>
      <w:r>
        <w:rPr>
          <w:i/>
          <w:iCs/>
          <w:sz w:val="20"/>
          <w:highlight w:val="yellow"/>
          <w:lang w:val="fr"/>
        </w:rPr>
        <w:t>Étudiez la faisabilité des cibles/buts que vous vous fixez.</w:t>
      </w:r>
    </w:p>
    <w:p w14:paraId="4DE6CA04" w14:textId="05C70F63" w:rsidR="0033600C" w:rsidRPr="001273E0" w:rsidRDefault="0033600C" w:rsidP="002750BE">
      <w:pPr>
        <w:pStyle w:val="ListParagraph"/>
        <w:numPr>
          <w:ilvl w:val="0"/>
          <w:numId w:val="13"/>
        </w:numPr>
        <w:rPr>
          <w:i/>
          <w:sz w:val="20"/>
          <w:highlight w:val="yellow"/>
          <w:lang w:val="fr-FR"/>
        </w:rPr>
      </w:pPr>
      <w:r>
        <w:rPr>
          <w:i/>
          <w:iCs/>
          <w:sz w:val="20"/>
          <w:highlight w:val="yellow"/>
          <w:lang w:val="fr"/>
        </w:rPr>
        <w:t>Déterminez le montant que vous souhaitez collecter et assurez-vous que l'objectif financier est suffisant pour couvrir les coûts de votre organisation.</w:t>
      </w:r>
    </w:p>
    <w:p w14:paraId="6B7B2BCF" w14:textId="5B9170A1" w:rsidR="007A3AA3" w:rsidRPr="001273E0" w:rsidRDefault="007A3AA3" w:rsidP="002750BE">
      <w:pPr>
        <w:pStyle w:val="ListParagraph"/>
        <w:numPr>
          <w:ilvl w:val="0"/>
          <w:numId w:val="13"/>
        </w:numPr>
        <w:rPr>
          <w:i/>
          <w:sz w:val="20"/>
          <w:highlight w:val="yellow"/>
          <w:lang w:val="fr-FR"/>
        </w:rPr>
      </w:pPr>
      <w:r>
        <w:rPr>
          <w:i/>
          <w:iCs/>
          <w:sz w:val="20"/>
          <w:highlight w:val="yellow"/>
          <w:lang w:val="fr"/>
        </w:rPr>
        <w:t>Essayez de relier les buts et les objectifs à la stratégie globale de votre organisation.</w:t>
      </w:r>
    </w:p>
    <w:p w14:paraId="29E0DDB0" w14:textId="77777777" w:rsidR="0033600C" w:rsidRPr="002750BE" w:rsidRDefault="0033600C" w:rsidP="002750BE">
      <w:pPr>
        <w:pStyle w:val="ListParagraph"/>
        <w:numPr>
          <w:ilvl w:val="0"/>
          <w:numId w:val="13"/>
        </w:numPr>
        <w:rPr>
          <w:i/>
          <w:sz w:val="20"/>
          <w:highlight w:val="yellow"/>
        </w:rPr>
      </w:pPr>
      <w:r>
        <w:rPr>
          <w:i/>
          <w:iCs/>
          <w:sz w:val="20"/>
          <w:highlight w:val="yellow"/>
          <w:lang w:val="fr"/>
        </w:rPr>
        <w:t>Définissez les sources.</w:t>
      </w:r>
    </w:p>
    <w:p w14:paraId="32A5616F" w14:textId="77777777" w:rsidR="0033600C" w:rsidRPr="002750BE" w:rsidRDefault="0033600C" w:rsidP="002750BE">
      <w:pPr>
        <w:pStyle w:val="ListParagraph"/>
        <w:numPr>
          <w:ilvl w:val="0"/>
          <w:numId w:val="13"/>
        </w:numPr>
        <w:rPr>
          <w:i/>
          <w:sz w:val="20"/>
          <w:highlight w:val="yellow"/>
        </w:rPr>
      </w:pPr>
      <w:r>
        <w:rPr>
          <w:i/>
          <w:iCs/>
          <w:sz w:val="20"/>
          <w:highlight w:val="yellow"/>
          <w:lang w:val="fr"/>
        </w:rPr>
        <w:t>Établissez un calendrier.</w:t>
      </w:r>
    </w:p>
    <w:p w14:paraId="0D97B785" w14:textId="77777777" w:rsidR="0033600C" w:rsidRPr="001273E0" w:rsidRDefault="0033600C" w:rsidP="002750BE">
      <w:pPr>
        <w:pStyle w:val="ListParagraph"/>
        <w:numPr>
          <w:ilvl w:val="0"/>
          <w:numId w:val="13"/>
        </w:numPr>
        <w:rPr>
          <w:i/>
          <w:sz w:val="20"/>
          <w:highlight w:val="yellow"/>
          <w:lang w:val="fr-FR"/>
        </w:rPr>
      </w:pPr>
      <w:r>
        <w:rPr>
          <w:i/>
          <w:iCs/>
          <w:sz w:val="20"/>
          <w:highlight w:val="yellow"/>
          <w:lang w:val="fr"/>
        </w:rPr>
        <w:t>Demandez-vous quelles ont été vos sources de revenus par le passé.</w:t>
      </w:r>
    </w:p>
    <w:p w14:paraId="03F1D743" w14:textId="67AADBE9" w:rsidR="0033600C" w:rsidRPr="001273E0" w:rsidRDefault="0033600C" w:rsidP="002750BE">
      <w:pPr>
        <w:pStyle w:val="ListParagraph"/>
        <w:numPr>
          <w:ilvl w:val="0"/>
          <w:numId w:val="13"/>
        </w:numPr>
        <w:rPr>
          <w:i/>
          <w:sz w:val="20"/>
          <w:highlight w:val="yellow"/>
          <w:lang w:val="fr-FR"/>
        </w:rPr>
      </w:pPr>
      <w:r>
        <w:rPr>
          <w:i/>
          <w:iCs/>
          <w:sz w:val="20"/>
          <w:highlight w:val="yellow"/>
          <w:lang w:val="fr"/>
        </w:rPr>
        <w:t>Calculez combien cela coûtera pour tout faire.</w:t>
      </w:r>
    </w:p>
    <w:p w14:paraId="20C35D3A" w14:textId="2C01B7CB" w:rsidR="009823CA" w:rsidRPr="001273E0" w:rsidRDefault="009823CA" w:rsidP="002750BE">
      <w:pPr>
        <w:pStyle w:val="ListParagraph"/>
        <w:numPr>
          <w:ilvl w:val="0"/>
          <w:numId w:val="13"/>
        </w:numPr>
        <w:rPr>
          <w:i/>
          <w:sz w:val="20"/>
          <w:highlight w:val="yellow"/>
          <w:lang w:val="fr-FR"/>
        </w:rPr>
      </w:pPr>
      <w:r>
        <w:rPr>
          <w:i/>
          <w:iCs/>
          <w:sz w:val="20"/>
          <w:highlight w:val="yellow"/>
          <w:lang w:val="fr"/>
        </w:rPr>
        <w:lastRenderedPageBreak/>
        <w:t xml:space="preserve">Assurez-vous que vous pourrez réaliser votre projet avec les fonds des donateurs et </w:t>
      </w:r>
      <w:r w:rsidR="00696527">
        <w:rPr>
          <w:i/>
          <w:iCs/>
          <w:sz w:val="20"/>
          <w:highlight w:val="yellow"/>
          <w:lang w:val="fr"/>
        </w:rPr>
        <w:t xml:space="preserve">dans </w:t>
      </w:r>
      <w:r>
        <w:rPr>
          <w:i/>
          <w:iCs/>
          <w:sz w:val="20"/>
          <w:highlight w:val="yellow"/>
          <w:lang w:val="fr"/>
        </w:rPr>
        <w:t>les délais fixés.</w:t>
      </w:r>
    </w:p>
    <w:tbl>
      <w:tblPr>
        <w:tblStyle w:val="TableGrid"/>
        <w:tblW w:w="0" w:type="auto"/>
        <w:tblLook w:val="04A0" w:firstRow="1" w:lastRow="0" w:firstColumn="1" w:lastColumn="0" w:noHBand="0" w:noVBand="1"/>
      </w:tblPr>
      <w:tblGrid>
        <w:gridCol w:w="1838"/>
        <w:gridCol w:w="7178"/>
      </w:tblGrid>
      <w:tr w:rsidR="00304AEA" w:rsidRPr="001273E0" w14:paraId="735F9EF8" w14:textId="77777777" w:rsidTr="00304AEA">
        <w:trPr>
          <w:trHeight w:val="380"/>
        </w:trPr>
        <w:tc>
          <w:tcPr>
            <w:tcW w:w="9016" w:type="dxa"/>
            <w:gridSpan w:val="2"/>
            <w:shd w:val="clear" w:color="auto" w:fill="C6D9F1" w:themeFill="text2" w:themeFillTint="33"/>
            <w:vAlign w:val="center"/>
          </w:tcPr>
          <w:p w14:paraId="30A8E715" w14:textId="77777777" w:rsidR="00304AEA" w:rsidRPr="001273E0" w:rsidRDefault="00304AEA" w:rsidP="00304AEA">
            <w:pPr>
              <w:jc w:val="center"/>
              <w:rPr>
                <w:lang w:val="fr-FR"/>
              </w:rPr>
            </w:pPr>
            <w:r>
              <w:rPr>
                <w:b/>
                <w:bCs/>
                <w:sz w:val="28"/>
                <w:lang w:val="fr"/>
              </w:rPr>
              <w:t>But à court terme :</w:t>
            </w:r>
            <w:r>
              <w:rPr>
                <w:sz w:val="28"/>
                <w:lang w:val="fr"/>
              </w:rPr>
              <w:t xml:space="preserve"> </w:t>
            </w:r>
            <w:r>
              <w:rPr>
                <w:i/>
                <w:iCs/>
                <w:highlight w:val="yellow"/>
                <w:lang w:val="fr"/>
              </w:rPr>
              <w:t>D'ici 2020</w:t>
            </w:r>
            <w:r>
              <w:rPr>
                <w:highlight w:val="yellow"/>
                <w:lang w:val="fr"/>
              </w:rPr>
              <w:t xml:space="preserve"> …</w:t>
            </w:r>
          </w:p>
          <w:p w14:paraId="34BA8A7D" w14:textId="6DC16E14" w:rsidR="00304AEA" w:rsidRPr="001273E0" w:rsidRDefault="00304AEA" w:rsidP="00304AEA">
            <w:pPr>
              <w:jc w:val="center"/>
              <w:rPr>
                <w:bCs/>
                <w:szCs w:val="18"/>
                <w:lang w:val="fr-FR"/>
              </w:rPr>
            </w:pPr>
          </w:p>
        </w:tc>
      </w:tr>
      <w:tr w:rsidR="00304AEA" w:rsidRPr="001273E0" w14:paraId="3B660DE5" w14:textId="77777777" w:rsidTr="00304AEA">
        <w:tc>
          <w:tcPr>
            <w:tcW w:w="1838" w:type="dxa"/>
          </w:tcPr>
          <w:p w14:paraId="36628DD3" w14:textId="31D4C29F" w:rsidR="00304AEA" w:rsidRDefault="00304AEA" w:rsidP="00304AEA">
            <w:pPr>
              <w:jc w:val="center"/>
              <w:rPr>
                <w:bCs/>
                <w:szCs w:val="18"/>
              </w:rPr>
            </w:pPr>
            <w:r>
              <w:rPr>
                <w:b/>
                <w:bCs/>
                <w:sz w:val="24"/>
                <w:lang w:val="fr"/>
              </w:rPr>
              <w:t>Objectif n° 1</w:t>
            </w:r>
          </w:p>
        </w:tc>
        <w:tc>
          <w:tcPr>
            <w:tcW w:w="7178" w:type="dxa"/>
          </w:tcPr>
          <w:p w14:paraId="7FE8954C" w14:textId="5A212A9F" w:rsidR="00304AEA" w:rsidRPr="001273E0" w:rsidRDefault="00304AEA" w:rsidP="00304AEA">
            <w:pPr>
              <w:rPr>
                <w:i/>
                <w:lang w:val="fr-FR"/>
              </w:rPr>
            </w:pPr>
            <w:r>
              <w:rPr>
                <w:i/>
                <w:iCs/>
                <w:highlight w:val="yellow"/>
                <w:lang w:val="fr"/>
              </w:rPr>
              <w:t>Dresser une liste (voir Annexe 4) de 50-100 donateurs potentiels, dont 20 seront considérés comme hautement prioritaires/offrant de solides possibilités.</w:t>
            </w:r>
          </w:p>
          <w:p w14:paraId="7DE7A9B2" w14:textId="26DCCE71" w:rsidR="00304AEA" w:rsidRPr="001273E0" w:rsidRDefault="00304AEA" w:rsidP="00304AEA">
            <w:pPr>
              <w:rPr>
                <w:bCs/>
                <w:szCs w:val="18"/>
                <w:lang w:val="fr-FR"/>
              </w:rPr>
            </w:pPr>
          </w:p>
        </w:tc>
      </w:tr>
      <w:tr w:rsidR="00304AEA" w:rsidRPr="001273E0" w14:paraId="0CDB3DF9" w14:textId="77777777" w:rsidTr="00304AEA">
        <w:tc>
          <w:tcPr>
            <w:tcW w:w="1838" w:type="dxa"/>
          </w:tcPr>
          <w:p w14:paraId="552FEA53" w14:textId="4A3B2BDF" w:rsidR="00304AEA" w:rsidRDefault="00304AEA" w:rsidP="00304AEA">
            <w:pPr>
              <w:jc w:val="center"/>
              <w:rPr>
                <w:bCs/>
                <w:szCs w:val="18"/>
              </w:rPr>
            </w:pPr>
            <w:r>
              <w:rPr>
                <w:b/>
                <w:bCs/>
                <w:sz w:val="24"/>
                <w:lang w:val="fr"/>
              </w:rPr>
              <w:t>Objectif n° 2</w:t>
            </w:r>
          </w:p>
        </w:tc>
        <w:tc>
          <w:tcPr>
            <w:tcW w:w="7178" w:type="dxa"/>
          </w:tcPr>
          <w:p w14:paraId="5DAEB008" w14:textId="77777777" w:rsidR="00304AEA" w:rsidRPr="001273E0" w:rsidRDefault="00304AEA" w:rsidP="00304AEA">
            <w:pPr>
              <w:rPr>
                <w:i/>
                <w:lang w:val="fr-FR"/>
              </w:rPr>
            </w:pPr>
            <w:r>
              <w:rPr>
                <w:i/>
                <w:iCs/>
                <w:highlight w:val="yellow"/>
                <w:lang w:val="fr"/>
              </w:rPr>
              <w:t>Solliciter/contacter dix donateurs potentiels/offrant des possibilités.</w:t>
            </w:r>
          </w:p>
          <w:p w14:paraId="2A3D4DB7" w14:textId="18B4730E" w:rsidR="00304AEA" w:rsidRPr="001273E0" w:rsidRDefault="00304AEA" w:rsidP="00304AEA">
            <w:pPr>
              <w:rPr>
                <w:bCs/>
                <w:szCs w:val="18"/>
                <w:lang w:val="fr-FR"/>
              </w:rPr>
            </w:pPr>
          </w:p>
        </w:tc>
      </w:tr>
      <w:tr w:rsidR="00304AEA" w14:paraId="2D25E48E" w14:textId="77777777" w:rsidTr="00304AEA">
        <w:tc>
          <w:tcPr>
            <w:tcW w:w="1838" w:type="dxa"/>
          </w:tcPr>
          <w:p w14:paraId="51E540CA" w14:textId="5B0EE93F" w:rsidR="00304AEA" w:rsidRDefault="00304AEA" w:rsidP="00304AEA">
            <w:pPr>
              <w:jc w:val="center"/>
              <w:rPr>
                <w:bCs/>
                <w:szCs w:val="18"/>
              </w:rPr>
            </w:pPr>
            <w:r>
              <w:rPr>
                <w:b/>
                <w:bCs/>
                <w:sz w:val="24"/>
                <w:lang w:val="fr"/>
              </w:rPr>
              <w:t>Objectif n° 3</w:t>
            </w:r>
          </w:p>
        </w:tc>
        <w:tc>
          <w:tcPr>
            <w:tcW w:w="7178" w:type="dxa"/>
          </w:tcPr>
          <w:p w14:paraId="5FCCE763" w14:textId="77777777" w:rsidR="00304AEA" w:rsidRDefault="00304AEA" w:rsidP="00304AEA">
            <w:pPr>
              <w:rPr>
                <w:i/>
              </w:rPr>
            </w:pPr>
            <w:r>
              <w:rPr>
                <w:i/>
                <w:iCs/>
                <w:highlight w:val="yellow"/>
                <w:lang w:val="fr"/>
              </w:rPr>
              <w:t>Trouver deux nouveaux donateurs.</w:t>
            </w:r>
          </w:p>
          <w:p w14:paraId="62F35C39" w14:textId="11A41BD8" w:rsidR="00304AEA" w:rsidRDefault="00304AEA" w:rsidP="00304AEA">
            <w:pPr>
              <w:rPr>
                <w:bCs/>
                <w:szCs w:val="18"/>
              </w:rPr>
            </w:pPr>
          </w:p>
        </w:tc>
      </w:tr>
    </w:tbl>
    <w:p w14:paraId="30BA1CD4" w14:textId="5B929501" w:rsidR="00304AEA" w:rsidRDefault="00304AEA" w:rsidP="00E42892">
      <w:pPr>
        <w:rPr>
          <w:bCs/>
          <w:szCs w:val="18"/>
        </w:rPr>
      </w:pPr>
    </w:p>
    <w:tbl>
      <w:tblPr>
        <w:tblStyle w:val="TableGrid"/>
        <w:tblW w:w="0" w:type="auto"/>
        <w:tblLook w:val="04A0" w:firstRow="1" w:lastRow="0" w:firstColumn="1" w:lastColumn="0" w:noHBand="0" w:noVBand="1"/>
      </w:tblPr>
      <w:tblGrid>
        <w:gridCol w:w="1838"/>
        <w:gridCol w:w="7178"/>
      </w:tblGrid>
      <w:tr w:rsidR="00304AEA" w:rsidRPr="001273E0" w14:paraId="60280ABA" w14:textId="77777777" w:rsidTr="00304AEA">
        <w:trPr>
          <w:trHeight w:val="380"/>
        </w:trPr>
        <w:tc>
          <w:tcPr>
            <w:tcW w:w="9016" w:type="dxa"/>
            <w:gridSpan w:val="2"/>
            <w:shd w:val="clear" w:color="auto" w:fill="C6D9F1" w:themeFill="text2" w:themeFillTint="33"/>
            <w:vAlign w:val="center"/>
          </w:tcPr>
          <w:p w14:paraId="013FF1A9" w14:textId="77777777" w:rsidR="00304AEA" w:rsidRPr="001273E0" w:rsidRDefault="00304AEA" w:rsidP="00304AEA">
            <w:pPr>
              <w:jc w:val="center"/>
              <w:rPr>
                <w:i/>
                <w:lang w:val="fr-FR"/>
              </w:rPr>
            </w:pPr>
            <w:r>
              <w:rPr>
                <w:b/>
                <w:bCs/>
                <w:sz w:val="28"/>
                <w:lang w:val="fr"/>
              </w:rPr>
              <w:t>But à moyen terme :</w:t>
            </w:r>
            <w:r>
              <w:rPr>
                <w:sz w:val="28"/>
                <w:lang w:val="fr"/>
              </w:rPr>
              <w:t xml:space="preserve"> </w:t>
            </w:r>
            <w:r>
              <w:rPr>
                <w:i/>
                <w:iCs/>
                <w:highlight w:val="yellow"/>
                <w:lang w:val="fr"/>
              </w:rPr>
              <w:t>D'ici 2023 …</w:t>
            </w:r>
          </w:p>
          <w:p w14:paraId="0D4661F1" w14:textId="7789EC6C" w:rsidR="00304AEA" w:rsidRPr="001273E0" w:rsidRDefault="00304AEA" w:rsidP="00304AEA">
            <w:pPr>
              <w:jc w:val="center"/>
              <w:rPr>
                <w:bCs/>
                <w:szCs w:val="18"/>
                <w:lang w:val="fr-FR"/>
              </w:rPr>
            </w:pPr>
          </w:p>
        </w:tc>
      </w:tr>
      <w:tr w:rsidR="00304AEA" w:rsidRPr="001273E0" w14:paraId="076A6F0D" w14:textId="77777777" w:rsidTr="00D4565E">
        <w:tc>
          <w:tcPr>
            <w:tcW w:w="1838" w:type="dxa"/>
          </w:tcPr>
          <w:p w14:paraId="7B3079E7" w14:textId="77777777" w:rsidR="00304AEA" w:rsidRDefault="00304AEA" w:rsidP="00D4565E">
            <w:pPr>
              <w:jc w:val="center"/>
              <w:rPr>
                <w:bCs/>
                <w:szCs w:val="18"/>
              </w:rPr>
            </w:pPr>
            <w:r>
              <w:rPr>
                <w:b/>
                <w:bCs/>
                <w:sz w:val="24"/>
                <w:lang w:val="fr"/>
              </w:rPr>
              <w:t>Objectif n° 1</w:t>
            </w:r>
          </w:p>
        </w:tc>
        <w:tc>
          <w:tcPr>
            <w:tcW w:w="7178" w:type="dxa"/>
          </w:tcPr>
          <w:p w14:paraId="4EC70349" w14:textId="77777777" w:rsidR="00304AEA" w:rsidRPr="001273E0" w:rsidRDefault="00304AEA" w:rsidP="00D4565E">
            <w:pPr>
              <w:rPr>
                <w:i/>
                <w:lang w:val="fr-FR"/>
              </w:rPr>
            </w:pPr>
            <w:r>
              <w:rPr>
                <w:i/>
                <w:iCs/>
                <w:highlight w:val="yellow"/>
                <w:lang w:val="fr"/>
              </w:rPr>
              <w:t>Élaborer un plan d'implication des donateurs actuels, organiser deux visites de projets et deux événements.</w:t>
            </w:r>
          </w:p>
          <w:p w14:paraId="549230E4" w14:textId="7AC410D7" w:rsidR="00304AEA" w:rsidRPr="001273E0" w:rsidRDefault="00304AEA" w:rsidP="00D4565E">
            <w:pPr>
              <w:rPr>
                <w:bCs/>
                <w:szCs w:val="18"/>
                <w:lang w:val="fr-FR"/>
              </w:rPr>
            </w:pPr>
          </w:p>
        </w:tc>
      </w:tr>
      <w:tr w:rsidR="00304AEA" w:rsidRPr="001273E0" w14:paraId="04EF42A2" w14:textId="77777777" w:rsidTr="00D4565E">
        <w:tc>
          <w:tcPr>
            <w:tcW w:w="1838" w:type="dxa"/>
          </w:tcPr>
          <w:p w14:paraId="1932FF7F" w14:textId="77777777" w:rsidR="00304AEA" w:rsidRDefault="00304AEA" w:rsidP="00D4565E">
            <w:pPr>
              <w:jc w:val="center"/>
              <w:rPr>
                <w:bCs/>
                <w:szCs w:val="18"/>
              </w:rPr>
            </w:pPr>
            <w:r>
              <w:rPr>
                <w:b/>
                <w:bCs/>
                <w:sz w:val="24"/>
                <w:lang w:val="fr"/>
              </w:rPr>
              <w:t>Objectif n° 2</w:t>
            </w:r>
          </w:p>
        </w:tc>
        <w:tc>
          <w:tcPr>
            <w:tcW w:w="7178" w:type="dxa"/>
          </w:tcPr>
          <w:p w14:paraId="02BFAF3B" w14:textId="77777777" w:rsidR="00304AEA" w:rsidRPr="001273E0" w:rsidRDefault="00304AEA" w:rsidP="00D4565E">
            <w:pPr>
              <w:rPr>
                <w:i/>
                <w:lang w:val="fr-FR"/>
              </w:rPr>
            </w:pPr>
            <w:r>
              <w:rPr>
                <w:i/>
                <w:iCs/>
                <w:highlight w:val="yellow"/>
                <w:lang w:val="fr"/>
              </w:rPr>
              <w:t>Avoir développé un solide partenariat avec d'autres réseaux du Mouvement SUN dans le pays – appels/réunions trimestriels/mensuels.</w:t>
            </w:r>
          </w:p>
          <w:p w14:paraId="5BFC9BBB" w14:textId="43D5F909" w:rsidR="00304AEA" w:rsidRPr="001273E0" w:rsidRDefault="00304AEA" w:rsidP="00D4565E">
            <w:pPr>
              <w:rPr>
                <w:bCs/>
                <w:szCs w:val="18"/>
                <w:lang w:val="fr-FR"/>
              </w:rPr>
            </w:pPr>
          </w:p>
        </w:tc>
      </w:tr>
      <w:tr w:rsidR="00304AEA" w:rsidRPr="001273E0" w14:paraId="0BAA1922" w14:textId="77777777" w:rsidTr="00D4565E">
        <w:tc>
          <w:tcPr>
            <w:tcW w:w="1838" w:type="dxa"/>
          </w:tcPr>
          <w:p w14:paraId="69DBF154" w14:textId="77777777" w:rsidR="00304AEA" w:rsidRDefault="00304AEA" w:rsidP="00D4565E">
            <w:pPr>
              <w:jc w:val="center"/>
              <w:rPr>
                <w:bCs/>
                <w:szCs w:val="18"/>
              </w:rPr>
            </w:pPr>
            <w:r>
              <w:rPr>
                <w:b/>
                <w:bCs/>
                <w:sz w:val="24"/>
                <w:lang w:val="fr"/>
              </w:rPr>
              <w:t>Objectif n° 3</w:t>
            </w:r>
          </w:p>
        </w:tc>
        <w:tc>
          <w:tcPr>
            <w:tcW w:w="7178" w:type="dxa"/>
          </w:tcPr>
          <w:p w14:paraId="62718279" w14:textId="77777777" w:rsidR="00304AEA" w:rsidRPr="001273E0" w:rsidRDefault="00304AEA" w:rsidP="00D4565E">
            <w:pPr>
              <w:rPr>
                <w:i/>
                <w:lang w:val="fr-FR"/>
              </w:rPr>
            </w:pPr>
            <w:r>
              <w:rPr>
                <w:i/>
                <w:iCs/>
                <w:highlight w:val="yellow"/>
                <w:lang w:val="fr"/>
              </w:rPr>
              <w:t>Avoir trouvé quatre nouveaux donateurs avec des subventions excédant 100 000 $ par exercice financier.</w:t>
            </w:r>
          </w:p>
          <w:p w14:paraId="0A94DB34" w14:textId="0EB21F90" w:rsidR="00304AEA" w:rsidRPr="001273E0" w:rsidRDefault="00304AEA" w:rsidP="00D4565E">
            <w:pPr>
              <w:rPr>
                <w:bCs/>
                <w:szCs w:val="18"/>
                <w:lang w:val="fr-FR"/>
              </w:rPr>
            </w:pPr>
          </w:p>
        </w:tc>
      </w:tr>
    </w:tbl>
    <w:p w14:paraId="216B27A6" w14:textId="7CF093C9" w:rsidR="00304AEA" w:rsidRPr="001273E0" w:rsidRDefault="00304AEA" w:rsidP="00E42892">
      <w:pPr>
        <w:rPr>
          <w:bCs/>
          <w:szCs w:val="18"/>
          <w:lang w:val="fr-FR"/>
        </w:rPr>
      </w:pPr>
    </w:p>
    <w:tbl>
      <w:tblPr>
        <w:tblStyle w:val="TableGrid"/>
        <w:tblW w:w="0" w:type="auto"/>
        <w:tblLook w:val="04A0" w:firstRow="1" w:lastRow="0" w:firstColumn="1" w:lastColumn="0" w:noHBand="0" w:noVBand="1"/>
      </w:tblPr>
      <w:tblGrid>
        <w:gridCol w:w="1838"/>
        <w:gridCol w:w="7178"/>
      </w:tblGrid>
      <w:tr w:rsidR="00304AEA" w:rsidRPr="00932F84" w14:paraId="29751A16" w14:textId="77777777" w:rsidTr="00304AEA">
        <w:trPr>
          <w:trHeight w:val="380"/>
        </w:trPr>
        <w:tc>
          <w:tcPr>
            <w:tcW w:w="9016" w:type="dxa"/>
            <w:gridSpan w:val="2"/>
            <w:shd w:val="clear" w:color="auto" w:fill="C6D9F1" w:themeFill="text2" w:themeFillTint="33"/>
            <w:vAlign w:val="center"/>
          </w:tcPr>
          <w:p w14:paraId="4BB54942" w14:textId="0D268EC7" w:rsidR="00304AEA" w:rsidRPr="001273E0" w:rsidRDefault="00304AEA" w:rsidP="00304AEA">
            <w:pPr>
              <w:jc w:val="center"/>
              <w:rPr>
                <w:lang w:val="fr-FR"/>
              </w:rPr>
            </w:pPr>
            <w:r>
              <w:rPr>
                <w:b/>
                <w:bCs/>
                <w:sz w:val="28"/>
                <w:lang w:val="fr"/>
              </w:rPr>
              <w:t>But à long terme :</w:t>
            </w:r>
            <w:r>
              <w:rPr>
                <w:sz w:val="28"/>
                <w:lang w:val="fr"/>
              </w:rPr>
              <w:t xml:space="preserve"> </w:t>
            </w:r>
            <w:r>
              <w:rPr>
                <w:i/>
                <w:iCs/>
                <w:highlight w:val="yellow"/>
                <w:lang w:val="fr"/>
              </w:rPr>
              <w:t>D'ici 2025, nom de l'alliance de la société civile prévoit de …</w:t>
            </w:r>
          </w:p>
          <w:p w14:paraId="402368B7" w14:textId="5E1EA21E" w:rsidR="00304AEA" w:rsidRPr="001273E0" w:rsidRDefault="00304AEA" w:rsidP="00304AEA">
            <w:pPr>
              <w:jc w:val="center"/>
              <w:rPr>
                <w:bCs/>
                <w:szCs w:val="18"/>
                <w:lang w:val="fr-FR"/>
              </w:rPr>
            </w:pPr>
          </w:p>
        </w:tc>
      </w:tr>
      <w:tr w:rsidR="00304AEA" w:rsidRPr="001273E0" w14:paraId="4409C309" w14:textId="77777777" w:rsidTr="00D4565E">
        <w:tc>
          <w:tcPr>
            <w:tcW w:w="1838" w:type="dxa"/>
          </w:tcPr>
          <w:p w14:paraId="0C767D29" w14:textId="77777777" w:rsidR="00304AEA" w:rsidRDefault="00304AEA" w:rsidP="00D4565E">
            <w:pPr>
              <w:jc w:val="center"/>
              <w:rPr>
                <w:bCs/>
                <w:szCs w:val="18"/>
              </w:rPr>
            </w:pPr>
            <w:r>
              <w:rPr>
                <w:b/>
                <w:bCs/>
                <w:sz w:val="24"/>
                <w:lang w:val="fr"/>
              </w:rPr>
              <w:t>Objectif n° 1</w:t>
            </w:r>
          </w:p>
        </w:tc>
        <w:tc>
          <w:tcPr>
            <w:tcW w:w="7178" w:type="dxa"/>
          </w:tcPr>
          <w:p w14:paraId="261235E9" w14:textId="77777777" w:rsidR="00304AEA" w:rsidRPr="001273E0" w:rsidRDefault="00304AEA" w:rsidP="00D4565E">
            <w:pPr>
              <w:rPr>
                <w:i/>
                <w:lang w:val="fr-FR"/>
              </w:rPr>
            </w:pPr>
            <w:r>
              <w:rPr>
                <w:i/>
                <w:iCs/>
                <w:highlight w:val="yellow"/>
                <w:lang w:val="fr"/>
              </w:rPr>
              <w:t>Avoir un portefeuille de donateurs diversifié qui inclut quatre subventions pluriannuelles excédant 100 000 $.</w:t>
            </w:r>
          </w:p>
          <w:p w14:paraId="38AC4617" w14:textId="37A73E6A" w:rsidR="00304AEA" w:rsidRPr="001273E0" w:rsidRDefault="00304AEA" w:rsidP="00D4565E">
            <w:pPr>
              <w:rPr>
                <w:bCs/>
                <w:szCs w:val="18"/>
                <w:lang w:val="fr-FR"/>
              </w:rPr>
            </w:pPr>
          </w:p>
        </w:tc>
      </w:tr>
      <w:tr w:rsidR="00304AEA" w:rsidRPr="001273E0" w14:paraId="1837E682" w14:textId="77777777" w:rsidTr="00D4565E">
        <w:tc>
          <w:tcPr>
            <w:tcW w:w="1838" w:type="dxa"/>
          </w:tcPr>
          <w:p w14:paraId="458C1293" w14:textId="77777777" w:rsidR="00304AEA" w:rsidRDefault="00304AEA" w:rsidP="00D4565E">
            <w:pPr>
              <w:jc w:val="center"/>
              <w:rPr>
                <w:bCs/>
                <w:szCs w:val="18"/>
              </w:rPr>
            </w:pPr>
            <w:r>
              <w:rPr>
                <w:b/>
                <w:bCs/>
                <w:sz w:val="24"/>
                <w:lang w:val="fr"/>
              </w:rPr>
              <w:t>Objectif n° 2</w:t>
            </w:r>
          </w:p>
        </w:tc>
        <w:tc>
          <w:tcPr>
            <w:tcW w:w="7178" w:type="dxa"/>
          </w:tcPr>
          <w:p w14:paraId="70E4AFE6" w14:textId="77777777" w:rsidR="00304AEA" w:rsidRPr="001273E0" w:rsidRDefault="00304AEA" w:rsidP="00D4565E">
            <w:pPr>
              <w:rPr>
                <w:i/>
                <w:lang w:val="fr-FR"/>
              </w:rPr>
            </w:pPr>
            <w:r>
              <w:rPr>
                <w:i/>
                <w:iCs/>
                <w:highlight w:val="yellow"/>
                <w:lang w:val="fr"/>
              </w:rPr>
              <w:t>Avoir collecté 500 000 £ par an auprès des donateurs.</w:t>
            </w:r>
          </w:p>
          <w:p w14:paraId="29B1773B" w14:textId="23AAF779" w:rsidR="00304AEA" w:rsidRPr="001273E0" w:rsidRDefault="00304AEA" w:rsidP="00D4565E">
            <w:pPr>
              <w:rPr>
                <w:bCs/>
                <w:szCs w:val="18"/>
                <w:lang w:val="fr-FR"/>
              </w:rPr>
            </w:pPr>
          </w:p>
        </w:tc>
      </w:tr>
      <w:tr w:rsidR="00304AEA" w:rsidRPr="001273E0" w14:paraId="0799695C" w14:textId="77777777" w:rsidTr="00304AEA">
        <w:trPr>
          <w:trHeight w:val="70"/>
        </w:trPr>
        <w:tc>
          <w:tcPr>
            <w:tcW w:w="1838" w:type="dxa"/>
          </w:tcPr>
          <w:p w14:paraId="3392B510" w14:textId="77777777" w:rsidR="00304AEA" w:rsidRDefault="00304AEA" w:rsidP="00D4565E">
            <w:pPr>
              <w:jc w:val="center"/>
              <w:rPr>
                <w:bCs/>
                <w:szCs w:val="18"/>
              </w:rPr>
            </w:pPr>
            <w:r>
              <w:rPr>
                <w:b/>
                <w:bCs/>
                <w:sz w:val="24"/>
                <w:lang w:val="fr"/>
              </w:rPr>
              <w:t>Objectif n° 3</w:t>
            </w:r>
          </w:p>
        </w:tc>
        <w:tc>
          <w:tcPr>
            <w:tcW w:w="7178" w:type="dxa"/>
          </w:tcPr>
          <w:p w14:paraId="1142A142" w14:textId="77777777" w:rsidR="00304AEA" w:rsidRPr="001273E0" w:rsidRDefault="00304AEA" w:rsidP="00D4565E">
            <w:pPr>
              <w:rPr>
                <w:i/>
                <w:lang w:val="fr-FR"/>
              </w:rPr>
            </w:pPr>
            <w:r>
              <w:rPr>
                <w:i/>
                <w:iCs/>
                <w:highlight w:val="yellow"/>
                <w:lang w:val="fr"/>
              </w:rPr>
              <w:t>Avoir deux donateurs à long terme investis dans l'organisation.</w:t>
            </w:r>
          </w:p>
          <w:p w14:paraId="1E38E442" w14:textId="103D0DAF" w:rsidR="00304AEA" w:rsidRPr="001273E0" w:rsidRDefault="00304AEA" w:rsidP="00D4565E">
            <w:pPr>
              <w:rPr>
                <w:bCs/>
                <w:szCs w:val="18"/>
                <w:lang w:val="fr-FR"/>
              </w:rPr>
            </w:pPr>
          </w:p>
        </w:tc>
      </w:tr>
    </w:tbl>
    <w:p w14:paraId="346274B1" w14:textId="77777777" w:rsidR="00304AEA" w:rsidRPr="001273E0" w:rsidRDefault="00304AEA" w:rsidP="00E42892">
      <w:pPr>
        <w:rPr>
          <w:bCs/>
          <w:szCs w:val="18"/>
          <w:lang w:val="fr-FR"/>
        </w:rPr>
      </w:pPr>
    </w:p>
    <w:p w14:paraId="74F70E83" w14:textId="5CA61CF0" w:rsidR="00F56AEA" w:rsidRPr="001273E0" w:rsidRDefault="00F56AEA" w:rsidP="00F56AEA">
      <w:pPr>
        <w:rPr>
          <w:b/>
          <w:sz w:val="32"/>
          <w:lang w:val="fr-FR"/>
        </w:rPr>
      </w:pPr>
      <w:r>
        <w:rPr>
          <w:b/>
          <w:bCs/>
          <w:sz w:val="32"/>
          <w:lang w:val="fr"/>
        </w:rPr>
        <w:t>Plan d'action</w:t>
      </w:r>
    </w:p>
    <w:p w14:paraId="44F4BD1D" w14:textId="56236DF1" w:rsidR="00F56AEA" w:rsidRPr="001273E0" w:rsidRDefault="00B441BE" w:rsidP="00F56AEA">
      <w:pPr>
        <w:rPr>
          <w:lang w:val="fr-FR"/>
        </w:rPr>
      </w:pPr>
      <w:r>
        <w:rPr>
          <w:lang w:val="fr"/>
        </w:rPr>
        <w:t xml:space="preserve">Le plan d'action qui suit a été élaboré par </w:t>
      </w:r>
      <w:r>
        <w:rPr>
          <w:i/>
          <w:iCs/>
          <w:highlight w:val="yellow"/>
          <w:lang w:val="fr"/>
        </w:rPr>
        <w:t>nom de l'alliance de la société civile</w:t>
      </w:r>
      <w:r>
        <w:rPr>
          <w:lang w:val="fr"/>
        </w:rPr>
        <w:t xml:space="preserve"> pour atteindre les buts et les objectifs de la stratégie de collecte de fonds et de durabilité et pour parvenir à la situation visée par </w:t>
      </w:r>
      <w:r>
        <w:rPr>
          <w:i/>
          <w:iCs/>
          <w:highlight w:val="yellow"/>
          <w:lang w:val="fr"/>
        </w:rPr>
        <w:t>nom de l'alliance de la société civile</w:t>
      </w:r>
      <w:r>
        <w:rPr>
          <w:lang w:val="fr"/>
        </w:rPr>
        <w:t xml:space="preserve"> d'ici </w:t>
      </w:r>
      <w:r>
        <w:rPr>
          <w:i/>
          <w:iCs/>
          <w:highlight w:val="yellow"/>
          <w:lang w:val="fr"/>
        </w:rPr>
        <w:t>2025</w:t>
      </w:r>
      <w:r>
        <w:rPr>
          <w:lang w:val="fr"/>
        </w:rPr>
        <w:t>.</w:t>
      </w:r>
    </w:p>
    <w:p w14:paraId="747EB92A" w14:textId="0E7C34EF" w:rsidR="00882FBB" w:rsidRPr="00B44421" w:rsidRDefault="0016759F" w:rsidP="00F56AEA">
      <w:pPr>
        <w:rPr>
          <w:i/>
        </w:rPr>
      </w:pPr>
      <w:r>
        <w:rPr>
          <w:i/>
          <w:iCs/>
          <w:highlight w:val="yellow"/>
          <w:lang w:val="fr"/>
        </w:rPr>
        <w:t>Assurez-vous que vos actions vous aideront à atteindre vos buts/cibles/objectifs. Voici quelques exemples, mais vous pouvez en trouver d'autres qui répondront à vos exigences. Vos actions peuvent prendre la forme que vous souhaitez.</w:t>
      </w:r>
      <w:r>
        <w:rPr>
          <w:i/>
          <w:iCs/>
          <w:lang w:val="fr"/>
        </w:rPr>
        <w:t xml:space="preserve"> </w:t>
      </w:r>
    </w:p>
    <w:p w14:paraId="03682D9E" w14:textId="77777777" w:rsidR="005E0559" w:rsidRPr="001273E0" w:rsidRDefault="005E0559" w:rsidP="005E0559">
      <w:pPr>
        <w:pStyle w:val="ListParagraph"/>
        <w:numPr>
          <w:ilvl w:val="0"/>
          <w:numId w:val="14"/>
        </w:numPr>
        <w:rPr>
          <w:i/>
          <w:highlight w:val="yellow"/>
          <w:lang w:val="fr-FR"/>
        </w:rPr>
      </w:pPr>
      <w:r>
        <w:rPr>
          <w:i/>
          <w:iCs/>
          <w:highlight w:val="yellow"/>
          <w:lang w:val="fr"/>
        </w:rPr>
        <w:t xml:space="preserve">Organisez une séance de réflexion pour aider l'alliance de la société civile à finaliser la stratégie de collecte de fonds.  </w:t>
      </w:r>
    </w:p>
    <w:p w14:paraId="1C919EF9" w14:textId="4938E522" w:rsidR="00882FBB" w:rsidRPr="001273E0" w:rsidRDefault="00882FBB" w:rsidP="00B44421">
      <w:pPr>
        <w:pStyle w:val="ListParagraph"/>
        <w:numPr>
          <w:ilvl w:val="0"/>
          <w:numId w:val="14"/>
        </w:numPr>
        <w:rPr>
          <w:i/>
          <w:highlight w:val="yellow"/>
          <w:lang w:val="fr-FR"/>
        </w:rPr>
      </w:pPr>
      <w:bookmarkStart w:id="1" w:name="_Hlk11679593"/>
      <w:r>
        <w:rPr>
          <w:i/>
          <w:iCs/>
          <w:highlight w:val="yellow"/>
          <w:lang w:val="fr"/>
        </w:rPr>
        <w:t>Trouvez 2-3 ambassadeurs de haut niveau pour les initiatives de collecte de fonds au sein de votre organisation ou du réseau en général et utilisez ces contacts pour accéder aux dirigeants des donateurs.</w:t>
      </w:r>
    </w:p>
    <w:bookmarkEnd w:id="1"/>
    <w:p w14:paraId="6E4C59C1" w14:textId="513BEF05" w:rsidR="00882FBB" w:rsidRPr="001273E0" w:rsidRDefault="00252AE9" w:rsidP="00B44421">
      <w:pPr>
        <w:pStyle w:val="ListParagraph"/>
        <w:numPr>
          <w:ilvl w:val="0"/>
          <w:numId w:val="14"/>
        </w:numPr>
        <w:rPr>
          <w:i/>
          <w:highlight w:val="yellow"/>
          <w:lang w:val="fr-FR"/>
        </w:rPr>
      </w:pPr>
      <w:r>
        <w:rPr>
          <w:i/>
          <w:iCs/>
          <w:highlight w:val="yellow"/>
          <w:lang w:val="fr"/>
        </w:rPr>
        <w:lastRenderedPageBreak/>
        <w:t>La personne désignée responsable des collectes de fonds devra s'inscrire à la formation sur l</w:t>
      </w:r>
      <w:r w:rsidR="00B13C58">
        <w:rPr>
          <w:i/>
          <w:iCs/>
          <w:highlight w:val="yellow"/>
          <w:lang w:val="fr"/>
        </w:rPr>
        <w:t>a collecte</w:t>
      </w:r>
      <w:r>
        <w:rPr>
          <w:i/>
          <w:iCs/>
          <w:highlight w:val="yellow"/>
          <w:lang w:val="fr"/>
        </w:rPr>
        <w:t xml:space="preserve"> de fonds proposée par le réseau de la société civile du Mouvement SUN. </w:t>
      </w:r>
    </w:p>
    <w:p w14:paraId="7BA18CCB" w14:textId="40DC2806" w:rsidR="00882FBB" w:rsidRPr="001273E0" w:rsidRDefault="00882FBB" w:rsidP="00B44421">
      <w:pPr>
        <w:pStyle w:val="ListParagraph"/>
        <w:numPr>
          <w:ilvl w:val="0"/>
          <w:numId w:val="14"/>
        </w:numPr>
        <w:rPr>
          <w:i/>
          <w:highlight w:val="yellow"/>
          <w:lang w:val="fr-FR"/>
        </w:rPr>
      </w:pPr>
      <w:r>
        <w:rPr>
          <w:i/>
          <w:iCs/>
          <w:highlight w:val="yellow"/>
          <w:lang w:val="fr"/>
        </w:rPr>
        <w:t xml:space="preserve">Contactez le point focal national du réseau des donateurs et organisez une réunion, organisez des appels/réunions réguliers pour renforcer les relations avec le réseau des donateurs, le réseau des gouvernements et le réseau des entreprises dans le pays. </w:t>
      </w:r>
    </w:p>
    <w:p w14:paraId="14C1B896" w14:textId="47E39EBE" w:rsidR="00882FBB" w:rsidRPr="001273E0" w:rsidRDefault="00882FBB" w:rsidP="00B44421">
      <w:pPr>
        <w:pStyle w:val="ListParagraph"/>
        <w:numPr>
          <w:ilvl w:val="0"/>
          <w:numId w:val="14"/>
        </w:numPr>
        <w:rPr>
          <w:i/>
          <w:highlight w:val="yellow"/>
          <w:lang w:val="fr-FR"/>
        </w:rPr>
      </w:pPr>
      <w:r>
        <w:rPr>
          <w:i/>
          <w:iCs/>
          <w:highlight w:val="yellow"/>
          <w:lang w:val="fr"/>
        </w:rPr>
        <w:t>Rédigez un argumentaire</w:t>
      </w:r>
      <w:r w:rsidR="00D95AEA">
        <w:rPr>
          <w:i/>
          <w:iCs/>
          <w:highlight w:val="yellow"/>
          <w:lang w:val="fr"/>
        </w:rPr>
        <w:t>, préparez des motifs d’appui</w:t>
      </w:r>
      <w:r>
        <w:rPr>
          <w:i/>
          <w:iCs/>
          <w:highlight w:val="yellow"/>
          <w:lang w:val="fr"/>
        </w:rPr>
        <w:t xml:space="preserve"> et élaborez des modèles de demande de subvention en utilisant la boîte à outils de la collecte de fonds du réseau de la société civile du Mouvement SUN.</w:t>
      </w:r>
    </w:p>
    <w:p w14:paraId="7E371F38" w14:textId="34F62BE6" w:rsidR="00281A98" w:rsidRPr="001273E0" w:rsidRDefault="00281A98" w:rsidP="007024CB">
      <w:pPr>
        <w:pStyle w:val="ListParagraph"/>
        <w:numPr>
          <w:ilvl w:val="0"/>
          <w:numId w:val="14"/>
        </w:numPr>
        <w:rPr>
          <w:i/>
          <w:highlight w:val="yellow"/>
          <w:lang w:val="fr-FR"/>
        </w:rPr>
      </w:pPr>
      <w:r>
        <w:rPr>
          <w:i/>
          <w:iCs/>
          <w:highlight w:val="yellow"/>
          <w:lang w:val="fr"/>
        </w:rPr>
        <w:t>Assurez-vous que de solides systèmes financiers ont été mis en place en interne.</w:t>
      </w:r>
    </w:p>
    <w:p w14:paraId="18F3E327" w14:textId="3A39F2A6" w:rsidR="00882FBB" w:rsidRPr="001273E0" w:rsidRDefault="00882FBB" w:rsidP="00B44421">
      <w:pPr>
        <w:pStyle w:val="ListParagraph"/>
        <w:numPr>
          <w:ilvl w:val="0"/>
          <w:numId w:val="14"/>
        </w:numPr>
        <w:rPr>
          <w:i/>
          <w:highlight w:val="yellow"/>
          <w:lang w:val="fr-FR"/>
        </w:rPr>
      </w:pPr>
      <w:r>
        <w:rPr>
          <w:i/>
          <w:iCs/>
          <w:highlight w:val="yellow"/>
          <w:lang w:val="fr"/>
        </w:rPr>
        <w:t xml:space="preserve">Exploitez les ressources du Mouvement SUN pour rédiger et trouver/rassembler de solides études de cas et des supports pour documenter l'impact de la société civile sur la nutrition, avec </w:t>
      </w:r>
      <w:r w:rsidR="00D95AEA">
        <w:rPr>
          <w:i/>
          <w:iCs/>
          <w:highlight w:val="yellow"/>
          <w:lang w:val="fr"/>
        </w:rPr>
        <w:t xml:space="preserve">des personnes possédant </w:t>
      </w:r>
      <w:r>
        <w:rPr>
          <w:i/>
          <w:iCs/>
          <w:highlight w:val="yellow"/>
          <w:lang w:val="fr"/>
        </w:rPr>
        <w:t>une expertise en communication et en collecte de fonds.</w:t>
      </w:r>
    </w:p>
    <w:p w14:paraId="6E1A56CC" w14:textId="549F89DA" w:rsidR="00882FBB" w:rsidRPr="001273E0" w:rsidRDefault="00252AE9" w:rsidP="00E634AB">
      <w:pPr>
        <w:pStyle w:val="ListParagraph"/>
        <w:numPr>
          <w:ilvl w:val="0"/>
          <w:numId w:val="14"/>
        </w:numPr>
        <w:rPr>
          <w:i/>
          <w:highlight w:val="yellow"/>
          <w:lang w:val="fr-FR"/>
        </w:rPr>
      </w:pPr>
      <w:r>
        <w:rPr>
          <w:i/>
          <w:iCs/>
          <w:highlight w:val="yellow"/>
          <w:lang w:val="fr"/>
        </w:rPr>
        <w:t xml:space="preserve">Engagez-vous à allouer une ligne budgétaire </w:t>
      </w:r>
      <w:r w:rsidR="00B13C58">
        <w:rPr>
          <w:i/>
          <w:iCs/>
          <w:highlight w:val="yellow"/>
          <w:lang w:val="fr"/>
        </w:rPr>
        <w:t>à la collecte</w:t>
      </w:r>
      <w:r>
        <w:rPr>
          <w:i/>
          <w:iCs/>
          <w:highlight w:val="yellow"/>
          <w:lang w:val="fr"/>
        </w:rPr>
        <w:t xml:space="preserve"> de fonds et à la durabilité dans chaque proposition/demande de subvention, pour vous assurer de disposer des ressources/capacités nécessaires pour lever des fonds. Celles-ci peuvent être utilisées pour </w:t>
      </w:r>
      <w:r w:rsidR="00B13C58">
        <w:rPr>
          <w:i/>
          <w:iCs/>
          <w:highlight w:val="yellow"/>
          <w:lang w:val="fr"/>
        </w:rPr>
        <w:t xml:space="preserve">organiser ou </w:t>
      </w:r>
      <w:r>
        <w:rPr>
          <w:i/>
          <w:iCs/>
          <w:highlight w:val="yellow"/>
          <w:lang w:val="fr"/>
        </w:rPr>
        <w:t>assister à des événements</w:t>
      </w:r>
      <w:r w:rsidR="00B13C58">
        <w:rPr>
          <w:i/>
          <w:iCs/>
          <w:highlight w:val="yellow"/>
          <w:lang w:val="fr"/>
        </w:rPr>
        <w:t xml:space="preserve">, </w:t>
      </w:r>
      <w:r>
        <w:rPr>
          <w:i/>
          <w:iCs/>
          <w:highlight w:val="yellow"/>
          <w:lang w:val="fr"/>
        </w:rPr>
        <w:t>développer les capacités humaines, les ressources et les supports, etc.</w:t>
      </w:r>
    </w:p>
    <w:p w14:paraId="015FC5CB" w14:textId="426F4561" w:rsidR="00882FBB" w:rsidRPr="001273E0" w:rsidRDefault="00882FBB" w:rsidP="00B44421">
      <w:pPr>
        <w:pStyle w:val="ListParagraph"/>
        <w:numPr>
          <w:ilvl w:val="0"/>
          <w:numId w:val="14"/>
        </w:numPr>
        <w:rPr>
          <w:i/>
          <w:highlight w:val="yellow"/>
          <w:lang w:val="fr-FR"/>
        </w:rPr>
      </w:pPr>
      <w:r>
        <w:rPr>
          <w:i/>
          <w:iCs/>
          <w:highlight w:val="yellow"/>
          <w:lang w:val="fr"/>
        </w:rPr>
        <w:t xml:space="preserve">Organisez une discussion de haut niveau avec les ONG internationales pour </w:t>
      </w:r>
      <w:r w:rsidR="00B13C58">
        <w:rPr>
          <w:i/>
          <w:iCs/>
          <w:highlight w:val="yellow"/>
          <w:lang w:val="fr"/>
        </w:rPr>
        <w:t>étudier</w:t>
      </w:r>
      <w:r>
        <w:rPr>
          <w:i/>
          <w:iCs/>
          <w:highlight w:val="yellow"/>
          <w:lang w:val="fr"/>
        </w:rPr>
        <w:t xml:space="preserve"> des partenariats stratégiques potentiels avec 2-3 donateurs et obtenir une aide pour la collecte de fonds.</w:t>
      </w:r>
    </w:p>
    <w:p w14:paraId="24226D7E" w14:textId="199DCBFB" w:rsidR="00882FBB" w:rsidRPr="001273E0" w:rsidRDefault="00882FBB" w:rsidP="00B44421">
      <w:pPr>
        <w:pStyle w:val="ListParagraph"/>
        <w:numPr>
          <w:ilvl w:val="0"/>
          <w:numId w:val="14"/>
        </w:numPr>
        <w:rPr>
          <w:i/>
          <w:highlight w:val="yellow"/>
          <w:lang w:val="fr-FR"/>
        </w:rPr>
      </w:pPr>
      <w:r>
        <w:rPr>
          <w:i/>
          <w:iCs/>
          <w:highlight w:val="yellow"/>
          <w:lang w:val="fr"/>
        </w:rPr>
        <w:t>Mettez en place un programme de gestion pour vos donateurs actuels ou potentiels (fréquence à laquelle vous vous impliquerez, opportunités de visites de projets, événements à organiser).</w:t>
      </w:r>
    </w:p>
    <w:p w14:paraId="14301B95" w14:textId="700B1055" w:rsidR="00C84F70" w:rsidRPr="001273E0" w:rsidRDefault="00753A4F" w:rsidP="00B44421">
      <w:pPr>
        <w:pStyle w:val="ListParagraph"/>
        <w:numPr>
          <w:ilvl w:val="0"/>
          <w:numId w:val="14"/>
        </w:numPr>
        <w:rPr>
          <w:i/>
          <w:highlight w:val="yellow"/>
          <w:lang w:val="fr-FR"/>
        </w:rPr>
      </w:pPr>
      <w:r>
        <w:rPr>
          <w:i/>
          <w:iCs/>
          <w:highlight w:val="yellow"/>
          <w:lang w:val="fr"/>
        </w:rPr>
        <w:t xml:space="preserve">Embauchez un responsable des collectes de fonds/des subventions, qui pourra ensuite gérer les </w:t>
      </w:r>
      <w:bookmarkStart w:id="2" w:name="_GoBack"/>
      <w:bookmarkEnd w:id="2"/>
      <w:r>
        <w:rPr>
          <w:i/>
          <w:iCs/>
          <w:highlight w:val="yellow"/>
          <w:lang w:val="fr"/>
        </w:rPr>
        <w:t xml:space="preserve">subventions actuelles et trouver de nouveaux financements/subventions, renforçant ainsi votre capacité à exécuter vos plans de travail. </w:t>
      </w:r>
    </w:p>
    <w:p w14:paraId="0050D220" w14:textId="4D86DD85" w:rsidR="00B44421" w:rsidRPr="001273E0" w:rsidRDefault="00B13C58" w:rsidP="00B13C58">
      <w:pPr>
        <w:pStyle w:val="ListParagraph"/>
        <w:numPr>
          <w:ilvl w:val="0"/>
          <w:numId w:val="14"/>
        </w:numPr>
        <w:rPr>
          <w:i/>
          <w:highlight w:val="yellow"/>
          <w:lang w:val="fr-FR"/>
        </w:rPr>
      </w:pPr>
      <w:r w:rsidRPr="00B13C58">
        <w:rPr>
          <w:i/>
          <w:iCs/>
          <w:highlight w:val="yellow"/>
          <w:lang w:val="fr"/>
        </w:rPr>
        <w:t>Sollicitez une assistance technique pour développer vos capacités humaines</w:t>
      </w:r>
      <w:r w:rsidR="00882FBB">
        <w:rPr>
          <w:i/>
          <w:iCs/>
          <w:highlight w:val="yellow"/>
          <w:lang w:val="fr"/>
        </w:rPr>
        <w:t xml:space="preserve">. </w:t>
      </w:r>
    </w:p>
    <w:p w14:paraId="56BE09FB" w14:textId="77777777" w:rsidR="00E634AB" w:rsidRPr="001273E0" w:rsidRDefault="00B44421" w:rsidP="004E1E81">
      <w:pPr>
        <w:pStyle w:val="ListParagraph"/>
        <w:numPr>
          <w:ilvl w:val="0"/>
          <w:numId w:val="14"/>
        </w:numPr>
        <w:rPr>
          <w:i/>
          <w:highlight w:val="yellow"/>
          <w:lang w:val="fr-FR"/>
        </w:rPr>
      </w:pPr>
      <w:r>
        <w:rPr>
          <w:i/>
          <w:iCs/>
          <w:highlight w:val="yellow"/>
          <w:lang w:val="fr"/>
        </w:rPr>
        <w:t>Intégrez les événements d'implication stratégiques dans votre calendrier.</w:t>
      </w:r>
    </w:p>
    <w:p w14:paraId="0FA8941C" w14:textId="66EE68EF" w:rsidR="00F56AEA" w:rsidRPr="001273E0" w:rsidRDefault="00F56AEA" w:rsidP="00952F21">
      <w:pPr>
        <w:rPr>
          <w:lang w:val="fr-FR"/>
        </w:rPr>
      </w:pPr>
    </w:p>
    <w:p w14:paraId="633C78CE" w14:textId="4F8ACD13" w:rsidR="00B41230" w:rsidRPr="001273E0" w:rsidRDefault="00B41230" w:rsidP="00952F21">
      <w:pPr>
        <w:rPr>
          <w:b/>
          <w:bCs/>
          <w:sz w:val="32"/>
          <w:szCs w:val="32"/>
          <w:lang w:val="fr-FR"/>
        </w:rPr>
      </w:pPr>
      <w:r>
        <w:rPr>
          <w:b/>
          <w:bCs/>
          <w:sz w:val="32"/>
          <w:szCs w:val="32"/>
          <w:lang w:val="fr"/>
        </w:rPr>
        <w:t xml:space="preserve">Annexes </w:t>
      </w:r>
    </w:p>
    <w:p w14:paraId="0BBA239E" w14:textId="790B7414" w:rsidR="00B41230" w:rsidRPr="001273E0" w:rsidRDefault="00B41230" w:rsidP="00952F21">
      <w:pPr>
        <w:rPr>
          <w:lang w:val="fr-FR"/>
        </w:rPr>
      </w:pPr>
      <w:r>
        <w:rPr>
          <w:lang w:val="fr"/>
        </w:rPr>
        <w:t xml:space="preserve">Les parties qui suivent sont des documents et des modèles utilisés par </w:t>
      </w:r>
      <w:r>
        <w:rPr>
          <w:i/>
          <w:iCs/>
          <w:highlight w:val="yellow"/>
          <w:lang w:val="fr"/>
        </w:rPr>
        <w:t>nom de l'alliance de la société civile</w:t>
      </w:r>
      <w:r>
        <w:rPr>
          <w:lang w:val="fr"/>
        </w:rPr>
        <w:t xml:space="preserve"> pour élaborer sa stratégie de collecte de fonds et de durabilité.</w:t>
      </w:r>
    </w:p>
    <w:p w14:paraId="12560163" w14:textId="5541ADF0" w:rsidR="00B41230" w:rsidRPr="001273E0" w:rsidRDefault="00B41230" w:rsidP="00952F21">
      <w:pPr>
        <w:rPr>
          <w:i/>
          <w:iCs/>
          <w:lang w:val="fr-FR"/>
        </w:rPr>
      </w:pPr>
      <w:r>
        <w:rPr>
          <w:i/>
          <w:iCs/>
          <w:highlight w:val="yellow"/>
          <w:lang w:val="fr"/>
        </w:rPr>
        <w:t xml:space="preserve">Celles-ci ne sont pas obligatoires, vous pouvez utiliser/ne pas utiliser/concevoir/modifier les documents en fonction de ce qui </w:t>
      </w:r>
      <w:r w:rsidR="00D95AEA">
        <w:rPr>
          <w:i/>
          <w:iCs/>
          <w:highlight w:val="yellow"/>
          <w:lang w:val="fr"/>
        </w:rPr>
        <w:t>vous convient ainsi qu’</w:t>
      </w:r>
      <w:r>
        <w:rPr>
          <w:i/>
          <w:iCs/>
          <w:highlight w:val="yellow"/>
          <w:lang w:val="fr"/>
        </w:rPr>
        <w:t>à votre organisation.</w:t>
      </w:r>
    </w:p>
    <w:p w14:paraId="6AAEA043" w14:textId="77777777" w:rsidR="00B41230" w:rsidRPr="001273E0" w:rsidRDefault="00B41230" w:rsidP="00952F21">
      <w:pPr>
        <w:rPr>
          <w:lang w:val="fr-FR"/>
        </w:rPr>
      </w:pPr>
    </w:p>
    <w:p w14:paraId="00604913" w14:textId="77777777" w:rsidR="00C7099B" w:rsidRPr="001273E0" w:rsidRDefault="00C34DEA" w:rsidP="00952F21">
      <w:pPr>
        <w:rPr>
          <w:b/>
          <w:sz w:val="32"/>
          <w:lang w:val="fr-FR"/>
        </w:rPr>
      </w:pPr>
      <w:r>
        <w:rPr>
          <w:b/>
          <w:bCs/>
          <w:sz w:val="32"/>
          <w:lang w:val="fr"/>
        </w:rPr>
        <w:t>Définition des coûts</w:t>
      </w:r>
    </w:p>
    <w:p w14:paraId="6EAA70D4" w14:textId="5BB6CB0F" w:rsidR="009A6DA3" w:rsidRPr="001273E0" w:rsidRDefault="00C7099B" w:rsidP="00952F21">
      <w:pPr>
        <w:rPr>
          <w:b/>
          <w:sz w:val="32"/>
          <w:lang w:val="fr-FR"/>
        </w:rPr>
      </w:pPr>
      <w:r>
        <w:rPr>
          <w:i/>
          <w:iCs/>
          <w:highlight w:val="yellow"/>
          <w:lang w:val="fr"/>
        </w:rPr>
        <w:t>Nom de l'alliance de la société civile</w:t>
      </w:r>
      <w:r>
        <w:rPr>
          <w:lang w:val="fr"/>
        </w:rPr>
        <w:t xml:space="preserve"> a budgété ses coûts et prévu ses futurs coûts ci-dessous, qui doivent être couverts par les fonds de donateurs.</w:t>
      </w:r>
    </w:p>
    <w:p w14:paraId="47CF717F" w14:textId="0EEDD96E" w:rsidR="00A4655F" w:rsidRPr="001273E0" w:rsidRDefault="009E3FAE" w:rsidP="00952F21">
      <w:pPr>
        <w:rPr>
          <w:lang w:val="fr-FR"/>
        </w:rPr>
      </w:pPr>
      <w:r>
        <w:rPr>
          <w:highlight w:val="yellow"/>
          <w:lang w:val="fr"/>
        </w:rPr>
        <w:t xml:space="preserve">Annexe 1 : </w:t>
      </w:r>
      <w:r>
        <w:rPr>
          <w:i/>
          <w:iCs/>
          <w:highlight w:val="yellow"/>
          <w:lang w:val="fr"/>
        </w:rPr>
        <w:t>(budget/stratégie de l'organisation/coûts/frais généraux/personnel, etc. Vous pouvez également utiliser l'exemple de fiche budgétaire fourni en annexe 1.)</w:t>
      </w:r>
    </w:p>
    <w:p w14:paraId="5A48D87E" w14:textId="77777777" w:rsidR="003C0B0D" w:rsidRPr="001273E0" w:rsidRDefault="003C0B0D" w:rsidP="00952F21">
      <w:pPr>
        <w:rPr>
          <w:b/>
          <w:sz w:val="32"/>
          <w:lang w:val="fr-FR"/>
        </w:rPr>
      </w:pPr>
    </w:p>
    <w:p w14:paraId="1BB76B2E" w14:textId="4C02739E" w:rsidR="00952F21" w:rsidRPr="001273E0" w:rsidRDefault="00C34DEA" w:rsidP="00952F21">
      <w:pPr>
        <w:rPr>
          <w:b/>
          <w:sz w:val="32"/>
          <w:lang w:val="fr-FR"/>
        </w:rPr>
      </w:pPr>
      <w:r>
        <w:rPr>
          <w:b/>
          <w:bCs/>
          <w:sz w:val="32"/>
          <w:lang w:val="fr"/>
        </w:rPr>
        <w:lastRenderedPageBreak/>
        <w:t>Situation actuelle</w:t>
      </w:r>
    </w:p>
    <w:p w14:paraId="6049F1EB" w14:textId="618B9388" w:rsidR="004F0F12" w:rsidRPr="001273E0" w:rsidRDefault="004F0F12" w:rsidP="00952F21">
      <w:pPr>
        <w:rPr>
          <w:lang w:val="fr-FR"/>
        </w:rPr>
      </w:pPr>
      <w:r>
        <w:rPr>
          <w:lang w:val="fr"/>
        </w:rPr>
        <w:t xml:space="preserve">Le tableau qui suit contient les principales informations concernant les donateurs actuels de </w:t>
      </w:r>
      <w:r>
        <w:rPr>
          <w:i/>
          <w:iCs/>
          <w:highlight w:val="yellow"/>
          <w:lang w:val="fr"/>
        </w:rPr>
        <w:t>nom de l'alliance de la société civile</w:t>
      </w:r>
      <w:r>
        <w:rPr>
          <w:lang w:val="fr"/>
        </w:rPr>
        <w:t xml:space="preserve">. </w:t>
      </w:r>
    </w:p>
    <w:p w14:paraId="0E4AA747" w14:textId="18768E1A" w:rsidR="004F0F12" w:rsidRPr="001273E0" w:rsidRDefault="00714FFC" w:rsidP="00952F21">
      <w:pPr>
        <w:rPr>
          <w:lang w:val="fr-FR"/>
        </w:rPr>
      </w:pPr>
      <w:r>
        <w:rPr>
          <w:highlight w:val="yellow"/>
          <w:lang w:val="fr"/>
        </w:rPr>
        <w:t xml:space="preserve">Annexe 2 : </w:t>
      </w:r>
      <w:r>
        <w:rPr>
          <w:i/>
          <w:iCs/>
          <w:highlight w:val="yellow"/>
          <w:lang w:val="fr"/>
        </w:rPr>
        <w:t>(vous pouvez utiliser votre propre liste de donateurs, ou le tableau donné en exemple dans l'annexe 2).</w:t>
      </w:r>
    </w:p>
    <w:p w14:paraId="2E19F852" w14:textId="77777777" w:rsidR="002F421D" w:rsidRPr="001273E0" w:rsidRDefault="002F421D" w:rsidP="00952F21">
      <w:pPr>
        <w:rPr>
          <w:b/>
          <w:sz w:val="32"/>
          <w:lang w:val="fr-FR"/>
        </w:rPr>
      </w:pPr>
    </w:p>
    <w:p w14:paraId="1F601E2D" w14:textId="158BC53A" w:rsidR="009A6DA3" w:rsidRPr="001273E0" w:rsidRDefault="009A6DA3" w:rsidP="00952F21">
      <w:pPr>
        <w:rPr>
          <w:b/>
          <w:sz w:val="32"/>
          <w:lang w:val="fr-FR"/>
        </w:rPr>
      </w:pPr>
      <w:r>
        <w:rPr>
          <w:b/>
          <w:bCs/>
          <w:sz w:val="32"/>
          <w:lang w:val="fr"/>
        </w:rPr>
        <w:t>Arguments en votre faveur/atouts uniques</w:t>
      </w:r>
    </w:p>
    <w:p w14:paraId="7D2AF57D" w14:textId="1D7F8914" w:rsidR="00B441BE" w:rsidRPr="001273E0" w:rsidRDefault="006C2109" w:rsidP="00844502">
      <w:pPr>
        <w:rPr>
          <w:lang w:val="fr-FR"/>
        </w:rPr>
      </w:pPr>
      <w:r>
        <w:rPr>
          <w:i/>
          <w:iCs/>
          <w:highlight w:val="yellow"/>
          <w:lang w:val="fr"/>
        </w:rPr>
        <w:t>Nom de l'alliance de la société civile</w:t>
      </w:r>
      <w:r>
        <w:rPr>
          <w:lang w:val="fr"/>
        </w:rPr>
        <w:t xml:space="preserve"> a défini ci-dessous ses atouts uniques et rédigé des arguments en sa faveur qui seront utilisés pour susciter l'intérêt des donateurs potentiels.</w:t>
      </w:r>
    </w:p>
    <w:p w14:paraId="3CAFC489" w14:textId="0B7F7DDB" w:rsidR="00A705BF" w:rsidRPr="001273E0" w:rsidRDefault="00714FFC" w:rsidP="00844502">
      <w:pPr>
        <w:rPr>
          <w:i/>
          <w:highlight w:val="yellow"/>
          <w:lang w:val="fr-FR"/>
        </w:rPr>
      </w:pPr>
      <w:r>
        <w:rPr>
          <w:highlight w:val="yellow"/>
          <w:lang w:val="fr"/>
        </w:rPr>
        <w:t xml:space="preserve">Annexe 3 : </w:t>
      </w:r>
      <w:r>
        <w:rPr>
          <w:i/>
          <w:iCs/>
          <w:highlight w:val="yellow"/>
          <w:lang w:val="fr"/>
        </w:rPr>
        <w:t>Document présentant les arguments en votre faveur/lien vers les arguments en votre faveur.</w:t>
      </w:r>
    </w:p>
    <w:p w14:paraId="2A22CF5C" w14:textId="090803F2" w:rsidR="002F421D" w:rsidRPr="002F421D" w:rsidRDefault="00714FFC" w:rsidP="002F421D">
      <w:pPr>
        <w:pStyle w:val="ListParagraph"/>
        <w:numPr>
          <w:ilvl w:val="0"/>
          <w:numId w:val="26"/>
        </w:numPr>
        <w:rPr>
          <w:i/>
          <w:highlight w:val="yellow"/>
        </w:rPr>
      </w:pPr>
      <w:r>
        <w:rPr>
          <w:i/>
          <w:iCs/>
          <w:highlight w:val="yellow"/>
          <w:lang w:val="fr"/>
        </w:rPr>
        <w:t>Énumérez ci-dessous les princ</w:t>
      </w:r>
      <w:r w:rsidR="00B13C58">
        <w:rPr>
          <w:i/>
          <w:iCs/>
          <w:highlight w:val="yellow"/>
          <w:lang w:val="fr"/>
        </w:rPr>
        <w:t>ipaux arguments en votre faveur</w:t>
      </w:r>
      <w:r>
        <w:rPr>
          <w:i/>
          <w:iCs/>
          <w:highlight w:val="yellow"/>
          <w:lang w:val="fr"/>
        </w:rPr>
        <w:t>/</w:t>
      </w:r>
      <w:r w:rsidR="00B13C58">
        <w:rPr>
          <w:i/>
          <w:iCs/>
          <w:highlight w:val="yellow"/>
          <w:lang w:val="fr"/>
        </w:rPr>
        <w:t xml:space="preserve">vos </w:t>
      </w:r>
      <w:r>
        <w:rPr>
          <w:i/>
          <w:iCs/>
          <w:highlight w:val="yellow"/>
          <w:lang w:val="fr"/>
        </w:rPr>
        <w:t xml:space="preserve">atouts uniques. Quels sont vos atouts uniques ? </w:t>
      </w:r>
    </w:p>
    <w:p w14:paraId="1F90EBDC" w14:textId="77777777" w:rsidR="002F421D" w:rsidRPr="001273E0" w:rsidRDefault="00B441BE" w:rsidP="002F421D">
      <w:pPr>
        <w:pStyle w:val="ListParagraph"/>
        <w:numPr>
          <w:ilvl w:val="0"/>
          <w:numId w:val="26"/>
        </w:numPr>
        <w:rPr>
          <w:i/>
          <w:highlight w:val="yellow"/>
          <w:lang w:val="fr-FR"/>
        </w:rPr>
      </w:pPr>
      <w:r>
        <w:rPr>
          <w:i/>
          <w:iCs/>
          <w:highlight w:val="yellow"/>
          <w:lang w:val="fr"/>
        </w:rPr>
        <w:t xml:space="preserve">Vous devrez convaincre les bailleurs de fonds de vous soutenir.  </w:t>
      </w:r>
    </w:p>
    <w:p w14:paraId="620886ED" w14:textId="7395C7FE" w:rsidR="002F421D" w:rsidRPr="001273E0" w:rsidRDefault="00B441BE" w:rsidP="002F421D">
      <w:pPr>
        <w:pStyle w:val="ListParagraph"/>
        <w:numPr>
          <w:ilvl w:val="0"/>
          <w:numId w:val="26"/>
        </w:numPr>
        <w:rPr>
          <w:i/>
          <w:highlight w:val="yellow"/>
          <w:lang w:val="fr-FR"/>
        </w:rPr>
      </w:pPr>
      <w:r>
        <w:rPr>
          <w:i/>
          <w:iCs/>
          <w:highlight w:val="yellow"/>
          <w:lang w:val="fr"/>
        </w:rPr>
        <w:t>Expliquez quels sont vos besoins, démontrez que vous êtes capables d'atteindre le groupe ciblé et montrez-leur que vous agissez de manière proactive. P. ex. seule la société civile travaille sur le code de commercialisation des substituts</w:t>
      </w:r>
      <w:r w:rsidR="00B13C58">
        <w:rPr>
          <w:i/>
          <w:iCs/>
          <w:highlight w:val="yellow"/>
          <w:lang w:val="fr"/>
        </w:rPr>
        <w:t xml:space="preserve"> du lait maternel dans le pays.</w:t>
      </w:r>
    </w:p>
    <w:p w14:paraId="45726BC1" w14:textId="5DC9D210" w:rsidR="00C04F88" w:rsidRPr="001273E0" w:rsidRDefault="00B13C58" w:rsidP="002F421D">
      <w:pPr>
        <w:pStyle w:val="ListParagraph"/>
        <w:numPr>
          <w:ilvl w:val="0"/>
          <w:numId w:val="26"/>
        </w:numPr>
        <w:rPr>
          <w:i/>
          <w:lang w:val="fr-FR"/>
        </w:rPr>
      </w:pPr>
      <w:r>
        <w:rPr>
          <w:i/>
          <w:iCs/>
          <w:highlight w:val="yellow"/>
          <w:lang w:val="fr"/>
        </w:rPr>
        <w:t>C</w:t>
      </w:r>
      <w:r w:rsidR="00980BE6">
        <w:rPr>
          <w:i/>
          <w:iCs/>
          <w:highlight w:val="yellow"/>
          <w:lang w:val="fr"/>
        </w:rPr>
        <w:t>ette liste/ce document des atouts uniques/arguments en votre faveur vous fournira un recueil d'informations que vous pourrez ajouter à toutes vos propositions et demandes.</w:t>
      </w:r>
      <w:r w:rsidR="00980BE6">
        <w:rPr>
          <w:i/>
          <w:iCs/>
          <w:lang w:val="fr"/>
        </w:rPr>
        <w:t xml:space="preserve">  </w:t>
      </w:r>
    </w:p>
    <w:p w14:paraId="15927A0D" w14:textId="77777777" w:rsidR="002F421D" w:rsidRPr="001273E0" w:rsidRDefault="002F421D" w:rsidP="004F0F12">
      <w:pPr>
        <w:rPr>
          <w:b/>
          <w:sz w:val="32"/>
          <w:lang w:val="fr-FR"/>
        </w:rPr>
      </w:pPr>
    </w:p>
    <w:p w14:paraId="696D2CBC" w14:textId="35583FC0" w:rsidR="004F0F12" w:rsidRPr="001273E0" w:rsidRDefault="004F0F12" w:rsidP="004F0F12">
      <w:pPr>
        <w:rPr>
          <w:b/>
          <w:sz w:val="32"/>
          <w:lang w:val="fr-FR"/>
        </w:rPr>
      </w:pPr>
      <w:r>
        <w:rPr>
          <w:b/>
          <w:bCs/>
          <w:sz w:val="32"/>
          <w:lang w:val="fr"/>
        </w:rPr>
        <w:t>Sources de financement</w:t>
      </w:r>
    </w:p>
    <w:p w14:paraId="397B8310" w14:textId="4C03AC08" w:rsidR="00B93FF1" w:rsidRPr="001273E0" w:rsidRDefault="00817AA7" w:rsidP="004F0F12">
      <w:pPr>
        <w:rPr>
          <w:lang w:val="fr-FR"/>
        </w:rPr>
      </w:pPr>
      <w:r>
        <w:rPr>
          <w:lang w:val="fr"/>
        </w:rPr>
        <w:t xml:space="preserve">Pour atteindre les buts de l'organisation, </w:t>
      </w:r>
      <w:r>
        <w:rPr>
          <w:i/>
          <w:iCs/>
          <w:highlight w:val="yellow"/>
          <w:lang w:val="fr"/>
        </w:rPr>
        <w:t>nom de l'alliance de la société civile</w:t>
      </w:r>
      <w:r>
        <w:rPr>
          <w:lang w:val="fr"/>
        </w:rPr>
        <w:t xml:space="preserve"> a identifié les sources de financement suivantes et a établi une liste des donateurs potentiels prioritaires. </w:t>
      </w:r>
    </w:p>
    <w:p w14:paraId="6E82362C" w14:textId="20A9E325" w:rsidR="00466229" w:rsidRPr="001273E0" w:rsidRDefault="00466229" w:rsidP="004F0F12">
      <w:pPr>
        <w:rPr>
          <w:i/>
          <w:highlight w:val="yellow"/>
          <w:lang w:val="fr-FR"/>
        </w:rPr>
      </w:pPr>
      <w:r>
        <w:rPr>
          <w:highlight w:val="yellow"/>
          <w:lang w:val="fr"/>
        </w:rPr>
        <w:t>Annexe 4</w:t>
      </w:r>
      <w:r w:rsidR="00B13C58">
        <w:rPr>
          <w:highlight w:val="yellow"/>
          <w:lang w:val="fr"/>
        </w:rPr>
        <w:t> </w:t>
      </w:r>
      <w:r>
        <w:rPr>
          <w:highlight w:val="yellow"/>
          <w:lang w:val="fr"/>
        </w:rPr>
        <w:t xml:space="preserve">: </w:t>
      </w:r>
      <w:r>
        <w:rPr>
          <w:i/>
          <w:iCs/>
          <w:highlight w:val="yellow"/>
          <w:lang w:val="fr"/>
        </w:rPr>
        <w:t xml:space="preserve">(vous êtes libres d'utiliser le modèle fourni dans l'annexe ou une liste </w:t>
      </w:r>
      <w:r w:rsidR="00B13C58">
        <w:rPr>
          <w:i/>
          <w:iCs/>
          <w:highlight w:val="yellow"/>
          <w:lang w:val="fr"/>
        </w:rPr>
        <w:t>que</w:t>
      </w:r>
      <w:r>
        <w:rPr>
          <w:i/>
          <w:iCs/>
          <w:highlight w:val="yellow"/>
          <w:lang w:val="fr"/>
        </w:rPr>
        <w:t xml:space="preserve"> vous possédez déjà)</w:t>
      </w:r>
    </w:p>
    <w:p w14:paraId="590F5096" w14:textId="138EF60E" w:rsidR="00D55EA9" w:rsidRPr="001273E0" w:rsidRDefault="0052079C" w:rsidP="004F0F12">
      <w:pPr>
        <w:rPr>
          <w:i/>
          <w:highlight w:val="yellow"/>
          <w:lang w:val="fr-FR"/>
        </w:rPr>
      </w:pPr>
      <w:r>
        <w:rPr>
          <w:i/>
          <w:iCs/>
          <w:highlight w:val="yellow"/>
          <w:lang w:val="fr"/>
        </w:rPr>
        <w:t>Lorsque vous dresserez la liste des donateurs potentiels dans le tableau en annexe 4, réfléchissez aux conseils et astuces ci-dessous :</w:t>
      </w:r>
    </w:p>
    <w:p w14:paraId="797B7A70" w14:textId="18EE591B" w:rsidR="00B42740" w:rsidRPr="001273E0" w:rsidRDefault="00B42740" w:rsidP="002F421D">
      <w:pPr>
        <w:pStyle w:val="ListParagraph"/>
        <w:numPr>
          <w:ilvl w:val="0"/>
          <w:numId w:val="27"/>
        </w:numPr>
        <w:rPr>
          <w:i/>
          <w:highlight w:val="yellow"/>
          <w:lang w:val="fr-FR"/>
        </w:rPr>
      </w:pPr>
      <w:r>
        <w:rPr>
          <w:i/>
          <w:iCs/>
          <w:highlight w:val="yellow"/>
          <w:lang w:val="fr"/>
        </w:rPr>
        <w:t>Essayez de trouver le plus possible de donateurs potentiels, vous pourrez ensuite réduire la liste.</w:t>
      </w:r>
    </w:p>
    <w:p w14:paraId="111501DE" w14:textId="1DF81A9A" w:rsidR="00B42740" w:rsidRPr="001273E0" w:rsidRDefault="0057796F" w:rsidP="002F421D">
      <w:pPr>
        <w:pStyle w:val="ListParagraph"/>
        <w:numPr>
          <w:ilvl w:val="0"/>
          <w:numId w:val="27"/>
        </w:numPr>
        <w:rPr>
          <w:i/>
          <w:highlight w:val="yellow"/>
          <w:lang w:val="fr-FR"/>
        </w:rPr>
      </w:pPr>
      <w:r>
        <w:rPr>
          <w:i/>
          <w:iCs/>
          <w:highlight w:val="yellow"/>
          <w:lang w:val="fr"/>
        </w:rPr>
        <w:t>De quels financements disposez-vous d'ores et déjà ?</w:t>
      </w:r>
    </w:p>
    <w:p w14:paraId="6DF559C4" w14:textId="5941D42A" w:rsidR="00B42740" w:rsidRPr="001273E0" w:rsidRDefault="00B42740" w:rsidP="002F421D">
      <w:pPr>
        <w:pStyle w:val="ListParagraph"/>
        <w:numPr>
          <w:ilvl w:val="0"/>
          <w:numId w:val="27"/>
        </w:numPr>
        <w:rPr>
          <w:i/>
          <w:highlight w:val="yellow"/>
          <w:lang w:val="fr-FR"/>
        </w:rPr>
      </w:pPr>
      <w:r>
        <w:rPr>
          <w:i/>
          <w:iCs/>
          <w:highlight w:val="yellow"/>
          <w:lang w:val="fr"/>
        </w:rPr>
        <w:t xml:space="preserve">Plan de recherches – que savez-vous à propos des donateurs, financent-ils votre travail, quels sont leurs intérêts ? </w:t>
      </w:r>
    </w:p>
    <w:p w14:paraId="7881B647" w14:textId="1260672D" w:rsidR="00B42740" w:rsidRPr="001273E0" w:rsidRDefault="00575D37" w:rsidP="002F421D">
      <w:pPr>
        <w:pStyle w:val="ListParagraph"/>
        <w:numPr>
          <w:ilvl w:val="0"/>
          <w:numId w:val="27"/>
        </w:numPr>
        <w:rPr>
          <w:i/>
          <w:highlight w:val="yellow"/>
          <w:lang w:val="fr-FR"/>
        </w:rPr>
      </w:pPr>
      <w:r>
        <w:rPr>
          <w:i/>
          <w:iCs/>
          <w:highlight w:val="yellow"/>
          <w:lang w:val="fr"/>
        </w:rPr>
        <w:t xml:space="preserve">Vos donateurs actuels pourraient-ils vous allouer davantage de fonds ? Le cas échéant, de quelle façon prévoyez-vous de le leur demander ? </w:t>
      </w:r>
    </w:p>
    <w:p w14:paraId="233AA839" w14:textId="7DDDED5C" w:rsidR="00B42740" w:rsidRPr="001273E0" w:rsidRDefault="00575D37" w:rsidP="002F421D">
      <w:pPr>
        <w:pStyle w:val="ListParagraph"/>
        <w:numPr>
          <w:ilvl w:val="0"/>
          <w:numId w:val="27"/>
        </w:numPr>
        <w:rPr>
          <w:i/>
          <w:highlight w:val="yellow"/>
          <w:lang w:val="fr-FR"/>
        </w:rPr>
      </w:pPr>
      <w:r>
        <w:rPr>
          <w:i/>
          <w:iCs/>
          <w:highlight w:val="yellow"/>
          <w:lang w:val="fr"/>
        </w:rPr>
        <w:t xml:space="preserve">Quels sont les donateurs qui vous ont financés par le passé ? Pouvez-vous les solliciter à nouveau ? </w:t>
      </w:r>
    </w:p>
    <w:p w14:paraId="1C5451E0" w14:textId="4FFFE370" w:rsidR="00B42740" w:rsidRPr="001273E0" w:rsidRDefault="00B42740" w:rsidP="002F421D">
      <w:pPr>
        <w:pStyle w:val="ListParagraph"/>
        <w:numPr>
          <w:ilvl w:val="0"/>
          <w:numId w:val="27"/>
        </w:numPr>
        <w:rPr>
          <w:i/>
          <w:highlight w:val="yellow"/>
          <w:lang w:val="fr-FR"/>
        </w:rPr>
      </w:pPr>
      <w:r>
        <w:rPr>
          <w:i/>
          <w:iCs/>
          <w:highlight w:val="yellow"/>
          <w:lang w:val="fr"/>
        </w:rPr>
        <w:t xml:space="preserve">Réfléchissez à la façon de diversifier les fonds provenant de gouvernements, de fonds fiduciaires et de fondations, d'entreprises, etc. </w:t>
      </w:r>
    </w:p>
    <w:p w14:paraId="69D5B692" w14:textId="409395D3" w:rsidR="00B42740" w:rsidRPr="001273E0" w:rsidRDefault="00B42740" w:rsidP="002F421D">
      <w:pPr>
        <w:pStyle w:val="ListParagraph"/>
        <w:numPr>
          <w:ilvl w:val="0"/>
          <w:numId w:val="27"/>
        </w:numPr>
        <w:rPr>
          <w:i/>
          <w:highlight w:val="yellow"/>
          <w:lang w:val="fr-FR"/>
        </w:rPr>
      </w:pPr>
      <w:r>
        <w:rPr>
          <w:i/>
          <w:iCs/>
          <w:highlight w:val="yellow"/>
          <w:lang w:val="fr"/>
        </w:rPr>
        <w:t>Quels sont les principaux donateurs intervenant dans votre pays/lieu (lesquels font partie du réseau des donateurs du Mouvement SUN) ?</w:t>
      </w:r>
    </w:p>
    <w:p w14:paraId="46C9E1B8" w14:textId="6620DDA7" w:rsidR="00B42740" w:rsidRPr="001273E0" w:rsidRDefault="00B42740" w:rsidP="002F421D">
      <w:pPr>
        <w:pStyle w:val="ListParagraph"/>
        <w:numPr>
          <w:ilvl w:val="0"/>
          <w:numId w:val="27"/>
        </w:numPr>
        <w:rPr>
          <w:i/>
          <w:highlight w:val="yellow"/>
          <w:lang w:val="fr-FR"/>
        </w:rPr>
      </w:pPr>
      <w:r>
        <w:rPr>
          <w:i/>
          <w:iCs/>
          <w:highlight w:val="yellow"/>
          <w:lang w:val="fr"/>
        </w:rPr>
        <w:lastRenderedPageBreak/>
        <w:t xml:space="preserve">Par qui les alliances de la société civile/les groupes régionaux voisins ont-ils été financés ? </w:t>
      </w:r>
    </w:p>
    <w:p w14:paraId="49E53226" w14:textId="3DED5154" w:rsidR="00B42740" w:rsidRPr="001273E0" w:rsidRDefault="009E3FAE" w:rsidP="002F421D">
      <w:pPr>
        <w:pStyle w:val="ListParagraph"/>
        <w:numPr>
          <w:ilvl w:val="0"/>
          <w:numId w:val="27"/>
        </w:numPr>
        <w:rPr>
          <w:i/>
          <w:highlight w:val="yellow"/>
          <w:lang w:val="fr-FR"/>
        </w:rPr>
      </w:pPr>
      <w:r>
        <w:rPr>
          <w:i/>
          <w:iCs/>
          <w:highlight w:val="yellow"/>
          <w:lang w:val="fr"/>
        </w:rPr>
        <w:t>Vérifiez les valeurs déontologiques des personnes qui vous alloueront des subventions, par exemple la société privée opère-t-elle dans un secteur qui va à l'encontre des principes du Mouvement SUN ? Soyez toujours vigilants quant à vos sources de financement, un bailleur de fonds peu scrupuleux peut entacher vos relations avec les autres donateurs et votre réputation en général.</w:t>
      </w:r>
    </w:p>
    <w:p w14:paraId="78C1C1A1" w14:textId="0C87FF12" w:rsidR="00B42740" w:rsidRPr="001273E0" w:rsidRDefault="00B42740" w:rsidP="002F421D">
      <w:pPr>
        <w:pStyle w:val="ListParagraph"/>
        <w:numPr>
          <w:ilvl w:val="0"/>
          <w:numId w:val="27"/>
        </w:numPr>
        <w:rPr>
          <w:i/>
          <w:highlight w:val="yellow"/>
          <w:lang w:val="fr-FR"/>
        </w:rPr>
      </w:pPr>
      <w:r>
        <w:rPr>
          <w:i/>
          <w:iCs/>
          <w:highlight w:val="yellow"/>
          <w:lang w:val="fr"/>
        </w:rPr>
        <w:t>Sur le plan de l'innovation, c</w:t>
      </w:r>
      <w:r w:rsidR="00A34578">
        <w:rPr>
          <w:i/>
          <w:iCs/>
          <w:highlight w:val="yellow"/>
          <w:lang w:val="fr"/>
        </w:rPr>
        <w:t>omment pouvez-vous utiliser</w:t>
      </w:r>
      <w:r>
        <w:rPr>
          <w:i/>
          <w:iCs/>
          <w:highlight w:val="yellow"/>
          <w:lang w:val="fr"/>
        </w:rPr>
        <w:t xml:space="preserve"> les technologies, de nouvelles méthodes de travail, saisir des opportunités d'être plus innovants dans l</w:t>
      </w:r>
      <w:r w:rsidR="00A34578">
        <w:rPr>
          <w:i/>
          <w:iCs/>
          <w:highlight w:val="yellow"/>
          <w:lang w:val="fr"/>
        </w:rPr>
        <w:t>a collecte</w:t>
      </w:r>
      <w:r>
        <w:rPr>
          <w:i/>
          <w:iCs/>
          <w:highlight w:val="yellow"/>
          <w:lang w:val="fr"/>
        </w:rPr>
        <w:t xml:space="preserve"> de fonds ?</w:t>
      </w:r>
    </w:p>
    <w:p w14:paraId="3C2E37EC" w14:textId="73454088" w:rsidR="00B42740" w:rsidRPr="001273E0" w:rsidRDefault="00575D37" w:rsidP="002F421D">
      <w:pPr>
        <w:pStyle w:val="ListParagraph"/>
        <w:numPr>
          <w:ilvl w:val="0"/>
          <w:numId w:val="27"/>
        </w:numPr>
        <w:rPr>
          <w:i/>
          <w:highlight w:val="yellow"/>
          <w:lang w:val="fr-FR"/>
        </w:rPr>
      </w:pPr>
      <w:r>
        <w:rPr>
          <w:i/>
          <w:iCs/>
          <w:highlight w:val="yellow"/>
          <w:lang w:val="fr"/>
        </w:rPr>
        <w:t>Quel(le) est votre stratégie/plan concernant les médias et votre visibilité ?</w:t>
      </w:r>
    </w:p>
    <w:p w14:paraId="54242B14" w14:textId="32571C0F" w:rsidR="00B42740" w:rsidRPr="001273E0" w:rsidRDefault="00575D37" w:rsidP="002F421D">
      <w:pPr>
        <w:pStyle w:val="ListParagraph"/>
        <w:numPr>
          <w:ilvl w:val="0"/>
          <w:numId w:val="27"/>
        </w:numPr>
        <w:rPr>
          <w:i/>
          <w:highlight w:val="yellow"/>
          <w:lang w:val="fr-FR"/>
        </w:rPr>
      </w:pPr>
      <w:r>
        <w:rPr>
          <w:i/>
          <w:iCs/>
          <w:highlight w:val="yellow"/>
          <w:lang w:val="fr"/>
        </w:rPr>
        <w:t>Vers quelles personnes très fortunées/populations de la diaspora pourriez-vous vous tourner pour obtenir des financements ?</w:t>
      </w:r>
    </w:p>
    <w:p w14:paraId="0A959003" w14:textId="6DC91A54" w:rsidR="00B42740" w:rsidRPr="001273E0" w:rsidRDefault="00575D37" w:rsidP="002F421D">
      <w:pPr>
        <w:pStyle w:val="ListParagraph"/>
        <w:numPr>
          <w:ilvl w:val="0"/>
          <w:numId w:val="27"/>
        </w:numPr>
        <w:rPr>
          <w:i/>
          <w:highlight w:val="yellow"/>
          <w:lang w:val="fr-FR"/>
        </w:rPr>
      </w:pPr>
      <w:r>
        <w:rPr>
          <w:i/>
          <w:iCs/>
          <w:highlight w:val="yellow"/>
          <w:lang w:val="fr"/>
        </w:rPr>
        <w:t>Étudiez les possibilités de financement dans des secteurs connexes tels que l'agriculture et la santé.</w:t>
      </w:r>
    </w:p>
    <w:p w14:paraId="2F469CD0" w14:textId="035CCE4E" w:rsidR="00B42740" w:rsidRPr="001273E0" w:rsidRDefault="00B42740" w:rsidP="002F421D">
      <w:pPr>
        <w:pStyle w:val="ListParagraph"/>
        <w:numPr>
          <w:ilvl w:val="0"/>
          <w:numId w:val="27"/>
        </w:numPr>
        <w:rPr>
          <w:i/>
          <w:highlight w:val="yellow"/>
          <w:lang w:val="fr-FR"/>
        </w:rPr>
      </w:pPr>
      <w:r>
        <w:rPr>
          <w:i/>
          <w:iCs/>
          <w:highlight w:val="yellow"/>
          <w:lang w:val="fr"/>
        </w:rPr>
        <w:t xml:space="preserve">Voici quelques suggestions de donateurs que vous pourriez inclure dans votre liste (ils ne seront pas tous appropriés à votre lieu spécifique). </w:t>
      </w:r>
    </w:p>
    <w:p w14:paraId="2285CC5E" w14:textId="3999DBB1" w:rsidR="00B42740" w:rsidRPr="001273E0" w:rsidRDefault="00B42740" w:rsidP="002F421D">
      <w:pPr>
        <w:pStyle w:val="ListParagraph"/>
        <w:numPr>
          <w:ilvl w:val="0"/>
          <w:numId w:val="27"/>
        </w:numPr>
        <w:ind w:left="1491" w:hanging="357"/>
        <w:rPr>
          <w:i/>
          <w:highlight w:val="yellow"/>
          <w:lang w:val="fr-FR"/>
        </w:rPr>
      </w:pPr>
      <w:r>
        <w:rPr>
          <w:i/>
          <w:iCs/>
          <w:highlight w:val="yellow"/>
          <w:lang w:val="fr"/>
        </w:rPr>
        <w:t xml:space="preserve">Gouvernements : </w:t>
      </w:r>
      <w:proofErr w:type="spellStart"/>
      <w:r>
        <w:rPr>
          <w:i/>
          <w:iCs/>
          <w:highlight w:val="yellow"/>
          <w:lang w:val="fr"/>
        </w:rPr>
        <w:t>DfID</w:t>
      </w:r>
      <w:proofErr w:type="spellEnd"/>
      <w:r>
        <w:rPr>
          <w:i/>
          <w:iCs/>
          <w:highlight w:val="yellow"/>
          <w:lang w:val="fr"/>
        </w:rPr>
        <w:t xml:space="preserve">, Irish </w:t>
      </w:r>
      <w:proofErr w:type="spellStart"/>
      <w:r>
        <w:rPr>
          <w:i/>
          <w:iCs/>
          <w:highlight w:val="yellow"/>
          <w:lang w:val="fr"/>
        </w:rPr>
        <w:t>Aid</w:t>
      </w:r>
      <w:proofErr w:type="spellEnd"/>
      <w:r>
        <w:rPr>
          <w:i/>
          <w:iCs/>
          <w:highlight w:val="yellow"/>
          <w:lang w:val="fr"/>
        </w:rPr>
        <w:t xml:space="preserve">, </w:t>
      </w:r>
      <w:proofErr w:type="spellStart"/>
      <w:r>
        <w:rPr>
          <w:i/>
          <w:iCs/>
          <w:highlight w:val="yellow"/>
          <w:lang w:val="fr"/>
        </w:rPr>
        <w:t>Swiss</w:t>
      </w:r>
      <w:proofErr w:type="spellEnd"/>
      <w:r>
        <w:rPr>
          <w:i/>
          <w:iCs/>
          <w:highlight w:val="yellow"/>
          <w:lang w:val="fr"/>
        </w:rPr>
        <w:t xml:space="preserve"> </w:t>
      </w:r>
      <w:proofErr w:type="spellStart"/>
      <w:r>
        <w:rPr>
          <w:i/>
          <w:iCs/>
          <w:highlight w:val="yellow"/>
          <w:lang w:val="fr"/>
        </w:rPr>
        <w:t>Cooperation</w:t>
      </w:r>
      <w:proofErr w:type="spellEnd"/>
      <w:r>
        <w:rPr>
          <w:i/>
          <w:iCs/>
          <w:highlight w:val="yellow"/>
          <w:lang w:val="fr"/>
        </w:rPr>
        <w:t>, USAID, Canada, ONU, SIDA, GIZ, NORAD, DANIDA, JICA, KOICA</w:t>
      </w:r>
      <w:r w:rsidR="00A34578">
        <w:rPr>
          <w:i/>
          <w:iCs/>
          <w:highlight w:val="yellow"/>
          <w:lang w:val="fr"/>
        </w:rPr>
        <w:t>,</w:t>
      </w:r>
      <w:r>
        <w:rPr>
          <w:i/>
          <w:iCs/>
          <w:highlight w:val="yellow"/>
          <w:lang w:val="fr"/>
        </w:rPr>
        <w:t xml:space="preserve"> Banque mondiale, banques asiatiques de développement. </w:t>
      </w:r>
    </w:p>
    <w:p w14:paraId="21BD47F7" w14:textId="5164C5DD" w:rsidR="00B42740" w:rsidRPr="00B42740" w:rsidRDefault="00B42740" w:rsidP="002F421D">
      <w:pPr>
        <w:pStyle w:val="ListParagraph"/>
        <w:numPr>
          <w:ilvl w:val="0"/>
          <w:numId w:val="27"/>
        </w:numPr>
        <w:ind w:left="1491" w:hanging="357"/>
        <w:rPr>
          <w:i/>
          <w:highlight w:val="yellow"/>
        </w:rPr>
      </w:pPr>
      <w:r>
        <w:rPr>
          <w:i/>
          <w:iCs/>
          <w:highlight w:val="yellow"/>
          <w:lang w:val="fr"/>
        </w:rPr>
        <w:t xml:space="preserve">Fonds fiduciaires et fondations : Gates, CIFF, Rockefeller, </w:t>
      </w:r>
      <w:proofErr w:type="spellStart"/>
      <w:r>
        <w:rPr>
          <w:i/>
          <w:iCs/>
          <w:highlight w:val="yellow"/>
          <w:lang w:val="fr"/>
        </w:rPr>
        <w:t>Wellcome</w:t>
      </w:r>
      <w:proofErr w:type="spellEnd"/>
      <w:r>
        <w:rPr>
          <w:i/>
          <w:iCs/>
          <w:highlight w:val="yellow"/>
          <w:lang w:val="fr"/>
        </w:rPr>
        <w:t xml:space="preserve"> Trust.</w:t>
      </w:r>
    </w:p>
    <w:p w14:paraId="330BD346" w14:textId="1DFAC1BD" w:rsidR="00B42740" w:rsidRDefault="00B42740" w:rsidP="002F421D">
      <w:pPr>
        <w:pStyle w:val="ListParagraph"/>
        <w:numPr>
          <w:ilvl w:val="0"/>
          <w:numId w:val="27"/>
        </w:numPr>
        <w:ind w:left="1491" w:hanging="357"/>
        <w:rPr>
          <w:i/>
          <w:highlight w:val="yellow"/>
        </w:rPr>
      </w:pPr>
      <w:r>
        <w:rPr>
          <w:i/>
          <w:iCs/>
          <w:highlight w:val="yellow"/>
          <w:lang w:val="fr"/>
        </w:rPr>
        <w:t>Sociétés : Packard, HSBC, Standard Charter, UBS.</w:t>
      </w:r>
    </w:p>
    <w:p w14:paraId="686A7612" w14:textId="77777777" w:rsidR="008A6915" w:rsidRPr="008A6915" w:rsidRDefault="008A6915" w:rsidP="008A6915">
      <w:pPr>
        <w:rPr>
          <w:i/>
          <w:highlight w:val="yellow"/>
        </w:rPr>
      </w:pPr>
    </w:p>
    <w:p w14:paraId="4FDBEAE9" w14:textId="61390FEB" w:rsidR="00F057F0" w:rsidRPr="00932F84" w:rsidRDefault="00C84F70" w:rsidP="00844502">
      <w:pPr>
        <w:rPr>
          <w:b/>
          <w:sz w:val="32"/>
          <w:lang w:val="es-ES"/>
        </w:rPr>
      </w:pPr>
      <w:r>
        <w:rPr>
          <w:b/>
          <w:bCs/>
          <w:sz w:val="32"/>
          <w:lang w:val="fr"/>
        </w:rPr>
        <w:t xml:space="preserve">Difficultés </w:t>
      </w:r>
    </w:p>
    <w:p w14:paraId="061276A4" w14:textId="1B2A71B5" w:rsidR="00C84F70" w:rsidRPr="001273E0" w:rsidRDefault="00C84F70" w:rsidP="00844502">
      <w:pPr>
        <w:rPr>
          <w:lang w:val="fr-FR"/>
        </w:rPr>
      </w:pPr>
      <w:r>
        <w:rPr>
          <w:lang w:val="fr"/>
        </w:rPr>
        <w:t>Pour être couronnées de succès, les initiatives de collecte de fonds doivent tenir compte des difficultés à financer le plaidoyer sur la nutrition et la mise en œuvre des activités par l'intermédiaire des organisations de la société ci</w:t>
      </w:r>
      <w:r w:rsidR="0001373D">
        <w:rPr>
          <w:lang w:val="fr"/>
        </w:rPr>
        <w:t>vile, et doivent être capables</w:t>
      </w:r>
      <w:r>
        <w:rPr>
          <w:lang w:val="fr"/>
        </w:rPr>
        <w:t xml:space="preserve"> de les résoudre en apportant de bonnes réponses. </w:t>
      </w:r>
      <w:r>
        <w:rPr>
          <w:i/>
          <w:iCs/>
          <w:highlight w:val="yellow"/>
          <w:lang w:val="fr"/>
        </w:rPr>
        <w:t>Nom de l'alliance de la société civile</w:t>
      </w:r>
      <w:r>
        <w:rPr>
          <w:lang w:val="fr"/>
        </w:rPr>
        <w:t xml:space="preserve"> a identifié les difficultés et les réponses potentielles suivantes. </w:t>
      </w:r>
    </w:p>
    <w:tbl>
      <w:tblPr>
        <w:tblStyle w:val="TableGrid"/>
        <w:tblW w:w="9492" w:type="dxa"/>
        <w:tblLook w:val="04A0" w:firstRow="1" w:lastRow="0" w:firstColumn="1" w:lastColumn="0" w:noHBand="0" w:noVBand="1"/>
      </w:tblPr>
      <w:tblGrid>
        <w:gridCol w:w="3163"/>
        <w:gridCol w:w="5054"/>
        <w:gridCol w:w="1275"/>
      </w:tblGrid>
      <w:tr w:rsidR="00C84F70" w14:paraId="6BA10957" w14:textId="77777777" w:rsidTr="007024CB">
        <w:trPr>
          <w:trHeight w:val="701"/>
        </w:trPr>
        <w:tc>
          <w:tcPr>
            <w:tcW w:w="3163" w:type="dxa"/>
            <w:shd w:val="clear" w:color="auto" w:fill="C6D9F1" w:themeFill="text2" w:themeFillTint="33"/>
          </w:tcPr>
          <w:p w14:paraId="2B7A60B6" w14:textId="7C3DF4F6" w:rsidR="00C84F70" w:rsidRPr="00F56AEA" w:rsidRDefault="00C84F70" w:rsidP="00F56AEA">
            <w:pPr>
              <w:jc w:val="center"/>
              <w:rPr>
                <w:b/>
                <w:sz w:val="24"/>
              </w:rPr>
            </w:pPr>
            <w:r>
              <w:rPr>
                <w:b/>
                <w:bCs/>
                <w:sz w:val="24"/>
                <w:lang w:val="fr"/>
              </w:rPr>
              <w:t>Difficulté</w:t>
            </w:r>
          </w:p>
        </w:tc>
        <w:tc>
          <w:tcPr>
            <w:tcW w:w="5054" w:type="dxa"/>
            <w:shd w:val="clear" w:color="auto" w:fill="C6D9F1" w:themeFill="text2" w:themeFillTint="33"/>
          </w:tcPr>
          <w:p w14:paraId="10DCF64B" w14:textId="6066FE03" w:rsidR="00C84F70" w:rsidRPr="00F56AEA" w:rsidRDefault="00C84F70" w:rsidP="00F56AEA">
            <w:pPr>
              <w:jc w:val="center"/>
              <w:rPr>
                <w:b/>
                <w:sz w:val="24"/>
              </w:rPr>
            </w:pPr>
            <w:r>
              <w:rPr>
                <w:b/>
                <w:bCs/>
                <w:sz w:val="24"/>
                <w:lang w:val="fr"/>
              </w:rPr>
              <w:t>Réponse</w:t>
            </w:r>
          </w:p>
        </w:tc>
        <w:tc>
          <w:tcPr>
            <w:tcW w:w="1275" w:type="dxa"/>
            <w:shd w:val="clear" w:color="auto" w:fill="C6D9F1" w:themeFill="text2" w:themeFillTint="33"/>
          </w:tcPr>
          <w:p w14:paraId="07E15C5D" w14:textId="3A0D244F" w:rsidR="00C84F70" w:rsidRPr="00F56AEA" w:rsidRDefault="00C84F70" w:rsidP="00F56AEA">
            <w:pPr>
              <w:jc w:val="center"/>
              <w:rPr>
                <w:b/>
                <w:sz w:val="24"/>
              </w:rPr>
            </w:pPr>
            <w:r>
              <w:rPr>
                <w:b/>
                <w:bCs/>
                <w:sz w:val="24"/>
                <w:lang w:val="fr"/>
              </w:rPr>
              <w:t>Qui</w:t>
            </w:r>
          </w:p>
        </w:tc>
      </w:tr>
      <w:tr w:rsidR="00C84F70" w:rsidRPr="00932F84" w14:paraId="0079AD24" w14:textId="77777777" w:rsidTr="007024CB">
        <w:trPr>
          <w:trHeight w:val="818"/>
        </w:trPr>
        <w:tc>
          <w:tcPr>
            <w:tcW w:w="3163" w:type="dxa"/>
          </w:tcPr>
          <w:p w14:paraId="1BF0393B" w14:textId="59A3BD8A" w:rsidR="00C84F70" w:rsidRPr="001273E0" w:rsidRDefault="001B3073" w:rsidP="00844502">
            <w:pPr>
              <w:rPr>
                <w:i/>
                <w:lang w:val="fr-FR"/>
              </w:rPr>
            </w:pPr>
            <w:r>
              <w:rPr>
                <w:i/>
                <w:iCs/>
                <w:sz w:val="20"/>
                <w:highlight w:val="yellow"/>
                <w:lang w:val="fr"/>
              </w:rPr>
              <w:t>Ressources humaines au sein de l'organisation pour lever activement des fonds</w:t>
            </w:r>
            <w:r>
              <w:rPr>
                <w:i/>
                <w:iCs/>
                <w:sz w:val="20"/>
                <w:lang w:val="fr"/>
              </w:rPr>
              <w:t xml:space="preserve"> </w:t>
            </w:r>
          </w:p>
        </w:tc>
        <w:tc>
          <w:tcPr>
            <w:tcW w:w="5054" w:type="dxa"/>
          </w:tcPr>
          <w:p w14:paraId="69D05231" w14:textId="33CDD7E4" w:rsidR="00C84F70" w:rsidRPr="001273E0" w:rsidRDefault="009E3FAE" w:rsidP="00844502">
            <w:pPr>
              <w:rPr>
                <w:i/>
                <w:lang w:val="fr-FR"/>
              </w:rPr>
            </w:pPr>
            <w:r>
              <w:rPr>
                <w:i/>
                <w:iCs/>
                <w:sz w:val="20"/>
                <w:highlight w:val="yellow"/>
                <w:lang w:val="fr"/>
              </w:rPr>
              <w:t>Consacrer une plus grande part des subventions actuelles/futures à la durabilité de l'organisation, discuter avec les donateurs actuels pour fixer un objectif de durabilité afin de financer une fonction/des heures consacrées à cibler de nouveaux donateurs.</w:t>
            </w:r>
          </w:p>
        </w:tc>
        <w:tc>
          <w:tcPr>
            <w:tcW w:w="1275" w:type="dxa"/>
          </w:tcPr>
          <w:p w14:paraId="77EDFFC2" w14:textId="77777777" w:rsidR="00C84F70" w:rsidRPr="001273E0" w:rsidRDefault="00C84F70" w:rsidP="00844502">
            <w:pPr>
              <w:rPr>
                <w:lang w:val="fr-FR"/>
              </w:rPr>
            </w:pPr>
          </w:p>
        </w:tc>
      </w:tr>
      <w:tr w:rsidR="00C84F70" w:rsidRPr="00932F84" w14:paraId="69EED81A" w14:textId="77777777" w:rsidTr="007024CB">
        <w:trPr>
          <w:trHeight w:val="869"/>
        </w:trPr>
        <w:tc>
          <w:tcPr>
            <w:tcW w:w="3163" w:type="dxa"/>
          </w:tcPr>
          <w:p w14:paraId="56F3F4B3" w14:textId="77777777" w:rsidR="00C84F70" w:rsidRPr="001273E0" w:rsidRDefault="00C84F70" w:rsidP="00844502">
            <w:pPr>
              <w:rPr>
                <w:lang w:val="fr-FR"/>
              </w:rPr>
            </w:pPr>
          </w:p>
        </w:tc>
        <w:tc>
          <w:tcPr>
            <w:tcW w:w="5054" w:type="dxa"/>
          </w:tcPr>
          <w:p w14:paraId="67FF60D3" w14:textId="77777777" w:rsidR="00C84F70" w:rsidRPr="001273E0" w:rsidRDefault="00C84F70" w:rsidP="00844502">
            <w:pPr>
              <w:rPr>
                <w:lang w:val="fr-FR"/>
              </w:rPr>
            </w:pPr>
          </w:p>
        </w:tc>
        <w:tc>
          <w:tcPr>
            <w:tcW w:w="1275" w:type="dxa"/>
          </w:tcPr>
          <w:p w14:paraId="4B32763D" w14:textId="77777777" w:rsidR="00C84F70" w:rsidRPr="001273E0" w:rsidRDefault="00C84F70" w:rsidP="00844502">
            <w:pPr>
              <w:rPr>
                <w:lang w:val="fr-FR"/>
              </w:rPr>
            </w:pPr>
          </w:p>
        </w:tc>
      </w:tr>
      <w:tr w:rsidR="00C84F70" w:rsidRPr="00932F84" w14:paraId="5E2E2B82" w14:textId="77777777" w:rsidTr="007024CB">
        <w:trPr>
          <w:trHeight w:val="818"/>
        </w:trPr>
        <w:tc>
          <w:tcPr>
            <w:tcW w:w="3163" w:type="dxa"/>
          </w:tcPr>
          <w:p w14:paraId="0AE54466" w14:textId="77777777" w:rsidR="00C84F70" w:rsidRPr="001273E0" w:rsidRDefault="00C84F70" w:rsidP="00844502">
            <w:pPr>
              <w:rPr>
                <w:lang w:val="fr-FR"/>
              </w:rPr>
            </w:pPr>
          </w:p>
        </w:tc>
        <w:tc>
          <w:tcPr>
            <w:tcW w:w="5054" w:type="dxa"/>
          </w:tcPr>
          <w:p w14:paraId="187DC690" w14:textId="77777777" w:rsidR="00C84F70" w:rsidRPr="001273E0" w:rsidRDefault="00C84F70" w:rsidP="00844502">
            <w:pPr>
              <w:rPr>
                <w:lang w:val="fr-FR"/>
              </w:rPr>
            </w:pPr>
          </w:p>
        </w:tc>
        <w:tc>
          <w:tcPr>
            <w:tcW w:w="1275" w:type="dxa"/>
          </w:tcPr>
          <w:p w14:paraId="2C373D0F" w14:textId="77777777" w:rsidR="00C84F70" w:rsidRPr="001273E0" w:rsidRDefault="00C84F70" w:rsidP="00844502">
            <w:pPr>
              <w:rPr>
                <w:lang w:val="fr-FR"/>
              </w:rPr>
            </w:pPr>
          </w:p>
        </w:tc>
      </w:tr>
      <w:tr w:rsidR="00C84F70" w:rsidRPr="00932F84" w14:paraId="200472F1" w14:textId="77777777" w:rsidTr="007024CB">
        <w:trPr>
          <w:trHeight w:val="818"/>
        </w:trPr>
        <w:tc>
          <w:tcPr>
            <w:tcW w:w="3163" w:type="dxa"/>
          </w:tcPr>
          <w:p w14:paraId="2C4809DF" w14:textId="77777777" w:rsidR="00C84F70" w:rsidRPr="001273E0" w:rsidRDefault="00C84F70" w:rsidP="00844502">
            <w:pPr>
              <w:rPr>
                <w:lang w:val="fr-FR"/>
              </w:rPr>
            </w:pPr>
          </w:p>
        </w:tc>
        <w:tc>
          <w:tcPr>
            <w:tcW w:w="5054" w:type="dxa"/>
          </w:tcPr>
          <w:p w14:paraId="62AF7C36" w14:textId="77777777" w:rsidR="00C84F70" w:rsidRPr="001273E0" w:rsidRDefault="00C84F70" w:rsidP="00844502">
            <w:pPr>
              <w:rPr>
                <w:lang w:val="fr-FR"/>
              </w:rPr>
            </w:pPr>
          </w:p>
        </w:tc>
        <w:tc>
          <w:tcPr>
            <w:tcW w:w="1275" w:type="dxa"/>
          </w:tcPr>
          <w:p w14:paraId="013D1969" w14:textId="77777777" w:rsidR="00C84F70" w:rsidRPr="001273E0" w:rsidRDefault="00C84F70" w:rsidP="00844502">
            <w:pPr>
              <w:rPr>
                <w:lang w:val="fr-FR"/>
              </w:rPr>
            </w:pPr>
          </w:p>
        </w:tc>
      </w:tr>
    </w:tbl>
    <w:p w14:paraId="5DA7AADB" w14:textId="77777777" w:rsidR="009E3FAE" w:rsidRPr="001273E0" w:rsidRDefault="009E3FAE" w:rsidP="00844502">
      <w:pPr>
        <w:rPr>
          <w:b/>
          <w:sz w:val="32"/>
          <w:lang w:val="fr-FR"/>
        </w:rPr>
      </w:pPr>
    </w:p>
    <w:p w14:paraId="2036D044" w14:textId="6E20FB57" w:rsidR="00844502" w:rsidRPr="001273E0" w:rsidRDefault="00844502" w:rsidP="00844502">
      <w:pPr>
        <w:rPr>
          <w:b/>
          <w:sz w:val="32"/>
          <w:lang w:val="fr-FR"/>
        </w:rPr>
      </w:pPr>
      <w:r>
        <w:rPr>
          <w:b/>
          <w:bCs/>
          <w:sz w:val="32"/>
          <w:lang w:val="fr"/>
        </w:rPr>
        <w:t>Calendrier et chronologie de collecte de fonds</w:t>
      </w:r>
    </w:p>
    <w:p w14:paraId="58EF50C9" w14:textId="7F7D897C" w:rsidR="00B36B59" w:rsidRPr="001273E0" w:rsidRDefault="00B36B59" w:rsidP="00844502">
      <w:pPr>
        <w:rPr>
          <w:lang w:val="fr-FR"/>
        </w:rPr>
      </w:pPr>
      <w:r>
        <w:rPr>
          <w:lang w:val="fr"/>
        </w:rPr>
        <w:lastRenderedPageBreak/>
        <w:t xml:space="preserve">Le calendrier de collecte de fonds de </w:t>
      </w:r>
      <w:r>
        <w:rPr>
          <w:i/>
          <w:iCs/>
          <w:highlight w:val="yellow"/>
          <w:lang w:val="fr"/>
        </w:rPr>
        <w:t>nom de l'alliance de la société civile</w:t>
      </w:r>
      <w:r>
        <w:rPr>
          <w:lang w:val="fr"/>
        </w:rPr>
        <w:t xml:space="preserve"> est détaillé en annexe 5 :</w:t>
      </w:r>
    </w:p>
    <w:p w14:paraId="58AFE8E4" w14:textId="77777777" w:rsidR="002F421D" w:rsidRPr="001273E0" w:rsidRDefault="007B6A90" w:rsidP="002F421D">
      <w:pPr>
        <w:pStyle w:val="ListParagraph"/>
        <w:numPr>
          <w:ilvl w:val="0"/>
          <w:numId w:val="28"/>
        </w:numPr>
        <w:rPr>
          <w:i/>
          <w:highlight w:val="yellow"/>
          <w:lang w:val="fr-FR"/>
        </w:rPr>
      </w:pPr>
      <w:r>
        <w:rPr>
          <w:i/>
          <w:iCs/>
          <w:highlight w:val="yellow"/>
          <w:lang w:val="fr"/>
        </w:rPr>
        <w:t xml:space="preserve">Le calendrier figurant en annexe 5 peut comporter des dates clés correspondant à des opportunités de collecte de fonds que vous avez identifiées et peut être utilisé pour contrôler vos progrès. Cela peut être intégré dans vos calendriers prévisionnels ou autres. </w:t>
      </w:r>
    </w:p>
    <w:p w14:paraId="06EB5CA2" w14:textId="3C2453CE" w:rsidR="00B93FF1" w:rsidRPr="001273E0" w:rsidRDefault="00B36B59" w:rsidP="002F421D">
      <w:pPr>
        <w:pStyle w:val="ListParagraph"/>
        <w:numPr>
          <w:ilvl w:val="0"/>
          <w:numId w:val="28"/>
        </w:numPr>
        <w:rPr>
          <w:i/>
          <w:lang w:val="fr-FR"/>
        </w:rPr>
      </w:pPr>
      <w:r>
        <w:rPr>
          <w:i/>
          <w:iCs/>
          <w:highlight w:val="yellow"/>
          <w:lang w:val="fr"/>
        </w:rPr>
        <w:t>Lorsque vous ajoutez des dates, réfléchissez aux points suivants : examen de la stratégie de collecte de fonds tous les six mois (êtes-vous sur la bonne voie, qu'est-ce qui fonctionne/ne fonctionne pas ?) ; réunions, événements, opportunités de création de réseaux ; fin de l'exercice financier des donateurs (qui ont parfois des fonds non utilisés que vous pouvez solliciter) ; dates d'utilisation de la boîte à outils de la collecte de fonds du Mouvement SUN, etc.</w:t>
      </w:r>
      <w:r>
        <w:rPr>
          <w:i/>
          <w:iCs/>
          <w:lang w:val="fr"/>
        </w:rPr>
        <w:t xml:space="preserve"> </w:t>
      </w:r>
    </w:p>
    <w:bookmarkEnd w:id="0"/>
    <w:p w14:paraId="711E56BF" w14:textId="532A71B0" w:rsidR="00C34DEA" w:rsidRPr="001273E0" w:rsidRDefault="00C34DEA" w:rsidP="00B36B59">
      <w:pPr>
        <w:rPr>
          <w:lang w:val="fr-FR"/>
        </w:rPr>
      </w:pPr>
    </w:p>
    <w:p w14:paraId="1E5840A3" w14:textId="3AB45C92" w:rsidR="00714FFC" w:rsidRPr="001273E0" w:rsidRDefault="00714FFC" w:rsidP="00B36B59">
      <w:pPr>
        <w:rPr>
          <w:lang w:val="fr-FR"/>
        </w:rPr>
      </w:pPr>
    </w:p>
    <w:p w14:paraId="34501F16" w14:textId="00C564DD" w:rsidR="00714FFC" w:rsidRPr="001273E0" w:rsidRDefault="00714FFC" w:rsidP="00B36B59">
      <w:pPr>
        <w:rPr>
          <w:lang w:val="fr-FR"/>
        </w:rPr>
      </w:pPr>
    </w:p>
    <w:p w14:paraId="2FBB2BE8" w14:textId="3A9030E9" w:rsidR="00714FFC" w:rsidRPr="001273E0" w:rsidRDefault="00714FFC" w:rsidP="00B36B59">
      <w:pPr>
        <w:rPr>
          <w:lang w:val="fr-FR"/>
        </w:rPr>
      </w:pPr>
    </w:p>
    <w:p w14:paraId="48B12084" w14:textId="4E393D39" w:rsidR="00714FFC" w:rsidRPr="001273E0" w:rsidRDefault="00714FFC" w:rsidP="00B36B59">
      <w:pPr>
        <w:rPr>
          <w:lang w:val="fr-FR"/>
        </w:rPr>
      </w:pPr>
    </w:p>
    <w:p w14:paraId="04EE8250" w14:textId="4D09D8EE" w:rsidR="00714FFC" w:rsidRPr="001273E0" w:rsidRDefault="00714FFC" w:rsidP="00B36B59">
      <w:pPr>
        <w:rPr>
          <w:lang w:val="fr-FR"/>
        </w:rPr>
      </w:pPr>
    </w:p>
    <w:p w14:paraId="0DD40033" w14:textId="191860EC" w:rsidR="00714FFC" w:rsidRPr="001273E0" w:rsidRDefault="00714FFC" w:rsidP="00B36B59">
      <w:pPr>
        <w:rPr>
          <w:lang w:val="fr-FR"/>
        </w:rPr>
      </w:pPr>
    </w:p>
    <w:p w14:paraId="574B00A5" w14:textId="73649BA5" w:rsidR="00714FFC" w:rsidRPr="001273E0" w:rsidRDefault="00714FFC" w:rsidP="00B36B59">
      <w:pPr>
        <w:rPr>
          <w:lang w:val="fr-FR"/>
        </w:rPr>
      </w:pPr>
    </w:p>
    <w:p w14:paraId="75B403BF" w14:textId="1600AB81" w:rsidR="00714FFC" w:rsidRPr="001273E0" w:rsidRDefault="00714FFC" w:rsidP="00B36B59">
      <w:pPr>
        <w:rPr>
          <w:lang w:val="fr-FR"/>
        </w:rPr>
      </w:pPr>
    </w:p>
    <w:p w14:paraId="32C023BE" w14:textId="10280C7D" w:rsidR="00714FFC" w:rsidRPr="001273E0" w:rsidRDefault="00714FFC" w:rsidP="00B36B59">
      <w:pPr>
        <w:rPr>
          <w:lang w:val="fr-FR"/>
        </w:rPr>
      </w:pPr>
    </w:p>
    <w:p w14:paraId="6B73D06E" w14:textId="550FEE91" w:rsidR="00714FFC" w:rsidRPr="001273E0" w:rsidRDefault="00714FFC" w:rsidP="00B36B59">
      <w:pPr>
        <w:rPr>
          <w:lang w:val="fr-FR"/>
        </w:rPr>
      </w:pPr>
    </w:p>
    <w:p w14:paraId="5F400C03" w14:textId="3719B90A" w:rsidR="00714FFC" w:rsidRPr="001273E0" w:rsidRDefault="00714FFC" w:rsidP="00B36B59">
      <w:pPr>
        <w:rPr>
          <w:lang w:val="fr-FR"/>
        </w:rPr>
      </w:pPr>
    </w:p>
    <w:p w14:paraId="42113223" w14:textId="77777777" w:rsidR="007024CB" w:rsidRPr="001273E0" w:rsidRDefault="007024CB" w:rsidP="00B36B59">
      <w:pPr>
        <w:rPr>
          <w:lang w:val="fr-FR"/>
        </w:rPr>
        <w:sectPr w:rsidR="007024CB" w:rsidRPr="001273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245DB19" w14:textId="79295790" w:rsidR="00714FFC" w:rsidRPr="00A23ADD" w:rsidRDefault="004C6FB4" w:rsidP="00B36B59">
      <w:pPr>
        <w:rPr>
          <w:sz w:val="24"/>
        </w:rPr>
      </w:pPr>
      <w:r>
        <w:rPr>
          <w:sz w:val="24"/>
          <w:lang w:val="fr"/>
        </w:rPr>
        <w:lastRenderedPageBreak/>
        <w:t>Annexe 1 : Modèle de fiche budgétaire</w:t>
      </w:r>
    </w:p>
    <w:tbl>
      <w:tblPr>
        <w:tblStyle w:val="TableGrid"/>
        <w:tblW w:w="14353" w:type="dxa"/>
        <w:tblLayout w:type="fixed"/>
        <w:tblLook w:val="04A0" w:firstRow="1" w:lastRow="0" w:firstColumn="1" w:lastColumn="0" w:noHBand="0" w:noVBand="1"/>
      </w:tblPr>
      <w:tblGrid>
        <w:gridCol w:w="3816"/>
        <w:gridCol w:w="2122"/>
        <w:gridCol w:w="2123"/>
        <w:gridCol w:w="2122"/>
        <w:gridCol w:w="2123"/>
        <w:gridCol w:w="2047"/>
      </w:tblGrid>
      <w:tr w:rsidR="00714FFC" w14:paraId="55208F36" w14:textId="77777777" w:rsidTr="009E3A74">
        <w:trPr>
          <w:trHeight w:val="1077"/>
        </w:trPr>
        <w:tc>
          <w:tcPr>
            <w:tcW w:w="3816" w:type="dxa"/>
            <w:vAlign w:val="center"/>
          </w:tcPr>
          <w:p w14:paraId="5F009FB4" w14:textId="77777777" w:rsidR="00714FFC" w:rsidRPr="00C7099B" w:rsidRDefault="00714FFC" w:rsidP="007024CB">
            <w:pPr>
              <w:jc w:val="center"/>
              <w:rPr>
                <w:b/>
              </w:rPr>
            </w:pPr>
            <w:r>
              <w:rPr>
                <w:b/>
                <w:bCs/>
                <w:lang w:val="fr"/>
              </w:rPr>
              <w:t>Domaine de dépenses/revenus</w:t>
            </w:r>
          </w:p>
        </w:tc>
        <w:tc>
          <w:tcPr>
            <w:tcW w:w="2122" w:type="dxa"/>
          </w:tcPr>
          <w:p w14:paraId="35FB928F" w14:textId="77777777" w:rsidR="00714FFC" w:rsidRPr="00C7099B" w:rsidRDefault="00714FFC" w:rsidP="007024CB">
            <w:pPr>
              <w:jc w:val="center"/>
              <w:rPr>
                <w:b/>
              </w:rPr>
            </w:pPr>
            <w:r>
              <w:rPr>
                <w:lang w:val="fr"/>
              </w:rPr>
              <w:t xml:space="preserve">Dépenses prévues </w:t>
            </w:r>
            <w:r>
              <w:rPr>
                <w:i/>
                <w:iCs/>
                <w:highlight w:val="yellow"/>
                <w:lang w:val="fr"/>
              </w:rPr>
              <w:t>2020/21</w:t>
            </w:r>
          </w:p>
        </w:tc>
        <w:tc>
          <w:tcPr>
            <w:tcW w:w="2123" w:type="dxa"/>
          </w:tcPr>
          <w:p w14:paraId="0F324D72" w14:textId="77777777" w:rsidR="00714FFC" w:rsidRPr="00C7099B" w:rsidRDefault="00714FFC" w:rsidP="007024CB">
            <w:pPr>
              <w:jc w:val="center"/>
              <w:rPr>
                <w:b/>
              </w:rPr>
            </w:pPr>
            <w:r>
              <w:rPr>
                <w:lang w:val="fr"/>
              </w:rPr>
              <w:t xml:space="preserve">Dépenses prévues </w:t>
            </w:r>
            <w:r>
              <w:rPr>
                <w:i/>
                <w:iCs/>
                <w:highlight w:val="yellow"/>
                <w:lang w:val="fr"/>
              </w:rPr>
              <w:t>2021/22</w:t>
            </w:r>
          </w:p>
        </w:tc>
        <w:tc>
          <w:tcPr>
            <w:tcW w:w="2122" w:type="dxa"/>
          </w:tcPr>
          <w:p w14:paraId="17D1CB8F" w14:textId="77777777" w:rsidR="00714FFC" w:rsidRPr="00C7099B" w:rsidRDefault="00714FFC" w:rsidP="007024CB">
            <w:pPr>
              <w:jc w:val="center"/>
              <w:rPr>
                <w:b/>
              </w:rPr>
            </w:pPr>
            <w:r>
              <w:rPr>
                <w:lang w:val="fr"/>
              </w:rPr>
              <w:t xml:space="preserve">Dépenses prévues </w:t>
            </w:r>
            <w:r>
              <w:rPr>
                <w:i/>
                <w:iCs/>
                <w:highlight w:val="yellow"/>
                <w:lang w:val="fr"/>
              </w:rPr>
              <w:t>2022/23</w:t>
            </w:r>
          </w:p>
        </w:tc>
        <w:tc>
          <w:tcPr>
            <w:tcW w:w="2123" w:type="dxa"/>
          </w:tcPr>
          <w:p w14:paraId="667AE8D1" w14:textId="77777777" w:rsidR="00714FFC" w:rsidRPr="00C7099B" w:rsidRDefault="00714FFC" w:rsidP="007024CB">
            <w:pPr>
              <w:jc w:val="center"/>
              <w:rPr>
                <w:b/>
              </w:rPr>
            </w:pPr>
            <w:r>
              <w:rPr>
                <w:lang w:val="fr"/>
              </w:rPr>
              <w:t xml:space="preserve">Dépenses prévues </w:t>
            </w:r>
            <w:r>
              <w:rPr>
                <w:i/>
                <w:iCs/>
                <w:highlight w:val="yellow"/>
                <w:lang w:val="fr"/>
              </w:rPr>
              <w:t>2023/24</w:t>
            </w:r>
          </w:p>
        </w:tc>
        <w:tc>
          <w:tcPr>
            <w:tcW w:w="2044" w:type="dxa"/>
          </w:tcPr>
          <w:p w14:paraId="144278CA" w14:textId="77777777" w:rsidR="00714FFC" w:rsidRPr="00C7099B" w:rsidRDefault="00714FFC" w:rsidP="007024CB">
            <w:pPr>
              <w:jc w:val="center"/>
              <w:rPr>
                <w:b/>
              </w:rPr>
            </w:pPr>
            <w:r>
              <w:rPr>
                <w:lang w:val="fr"/>
              </w:rPr>
              <w:t xml:space="preserve">Dépenses prévues </w:t>
            </w:r>
            <w:r>
              <w:rPr>
                <w:i/>
                <w:iCs/>
                <w:highlight w:val="yellow"/>
                <w:lang w:val="fr"/>
              </w:rPr>
              <w:t>2024/25</w:t>
            </w:r>
          </w:p>
        </w:tc>
      </w:tr>
      <w:tr w:rsidR="00714FFC" w14:paraId="1D6F9C04" w14:textId="77777777" w:rsidTr="009E3A74">
        <w:trPr>
          <w:trHeight w:val="527"/>
        </w:trPr>
        <w:tc>
          <w:tcPr>
            <w:tcW w:w="14353" w:type="dxa"/>
            <w:gridSpan w:val="6"/>
            <w:shd w:val="clear" w:color="auto" w:fill="C6D9F1" w:themeFill="text2" w:themeFillTint="33"/>
          </w:tcPr>
          <w:p w14:paraId="5D22DC70" w14:textId="77777777" w:rsidR="00714FFC" w:rsidRPr="00A4655F" w:rsidRDefault="00714FFC" w:rsidP="007024CB">
            <w:pPr>
              <w:jc w:val="center"/>
              <w:rPr>
                <w:b/>
                <w:i/>
                <w:highlight w:val="yellow"/>
              </w:rPr>
            </w:pPr>
            <w:r>
              <w:rPr>
                <w:b/>
                <w:bCs/>
                <w:sz w:val="32"/>
                <w:lang w:val="fr"/>
              </w:rPr>
              <w:t>Revenus</w:t>
            </w:r>
          </w:p>
        </w:tc>
      </w:tr>
      <w:tr w:rsidR="00714FFC" w14:paraId="5A9DDD61" w14:textId="77777777" w:rsidTr="009E3A74">
        <w:trPr>
          <w:trHeight w:val="563"/>
        </w:trPr>
        <w:tc>
          <w:tcPr>
            <w:tcW w:w="3816" w:type="dxa"/>
          </w:tcPr>
          <w:p w14:paraId="5DC10B6F" w14:textId="77777777" w:rsidR="00714FFC" w:rsidRPr="00735F9B" w:rsidRDefault="00714FFC" w:rsidP="007024CB">
            <w:pPr>
              <w:rPr>
                <w:i/>
                <w:sz w:val="20"/>
                <w:highlight w:val="yellow"/>
              </w:rPr>
            </w:pPr>
            <w:r>
              <w:rPr>
                <w:i/>
                <w:iCs/>
                <w:sz w:val="20"/>
                <w:highlight w:val="yellow"/>
                <w:lang w:val="fr"/>
              </w:rPr>
              <w:t>Subventions</w:t>
            </w:r>
          </w:p>
        </w:tc>
        <w:tc>
          <w:tcPr>
            <w:tcW w:w="2122" w:type="dxa"/>
          </w:tcPr>
          <w:p w14:paraId="51E09430" w14:textId="77777777" w:rsidR="00714FFC" w:rsidRDefault="00714FFC" w:rsidP="007024CB"/>
        </w:tc>
        <w:tc>
          <w:tcPr>
            <w:tcW w:w="2123" w:type="dxa"/>
          </w:tcPr>
          <w:p w14:paraId="2FA1E0BC" w14:textId="77777777" w:rsidR="00714FFC" w:rsidRDefault="00714FFC" w:rsidP="007024CB"/>
        </w:tc>
        <w:tc>
          <w:tcPr>
            <w:tcW w:w="2122" w:type="dxa"/>
          </w:tcPr>
          <w:p w14:paraId="70376A54" w14:textId="77777777" w:rsidR="00714FFC" w:rsidRDefault="00714FFC" w:rsidP="007024CB"/>
        </w:tc>
        <w:tc>
          <w:tcPr>
            <w:tcW w:w="2123" w:type="dxa"/>
          </w:tcPr>
          <w:p w14:paraId="18F71726" w14:textId="77777777" w:rsidR="00714FFC" w:rsidRDefault="00714FFC" w:rsidP="007024CB"/>
        </w:tc>
        <w:tc>
          <w:tcPr>
            <w:tcW w:w="2044" w:type="dxa"/>
          </w:tcPr>
          <w:p w14:paraId="5A3FBF61" w14:textId="77777777" w:rsidR="00714FFC" w:rsidRDefault="00714FFC" w:rsidP="007024CB"/>
        </w:tc>
      </w:tr>
      <w:tr w:rsidR="00714FFC" w14:paraId="670CAC21" w14:textId="77777777" w:rsidTr="009E3A74">
        <w:trPr>
          <w:trHeight w:val="527"/>
        </w:trPr>
        <w:tc>
          <w:tcPr>
            <w:tcW w:w="3816" w:type="dxa"/>
          </w:tcPr>
          <w:p w14:paraId="7542B6B7" w14:textId="77777777" w:rsidR="00714FFC" w:rsidRPr="00735F9B" w:rsidRDefault="00714FFC" w:rsidP="007024CB">
            <w:pPr>
              <w:rPr>
                <w:i/>
                <w:sz w:val="20"/>
                <w:highlight w:val="yellow"/>
              </w:rPr>
            </w:pPr>
            <w:r>
              <w:rPr>
                <w:i/>
                <w:iCs/>
                <w:sz w:val="20"/>
                <w:highlight w:val="yellow"/>
                <w:lang w:val="fr"/>
              </w:rPr>
              <w:t xml:space="preserve">Intérêts bancaires </w:t>
            </w:r>
          </w:p>
        </w:tc>
        <w:tc>
          <w:tcPr>
            <w:tcW w:w="2122" w:type="dxa"/>
          </w:tcPr>
          <w:p w14:paraId="1B687A93" w14:textId="77777777" w:rsidR="00714FFC" w:rsidRDefault="00714FFC" w:rsidP="007024CB"/>
        </w:tc>
        <w:tc>
          <w:tcPr>
            <w:tcW w:w="2123" w:type="dxa"/>
          </w:tcPr>
          <w:p w14:paraId="1233290E" w14:textId="77777777" w:rsidR="00714FFC" w:rsidRDefault="00714FFC" w:rsidP="007024CB"/>
        </w:tc>
        <w:tc>
          <w:tcPr>
            <w:tcW w:w="2122" w:type="dxa"/>
          </w:tcPr>
          <w:p w14:paraId="4FBAB4C8" w14:textId="77777777" w:rsidR="00714FFC" w:rsidRDefault="00714FFC" w:rsidP="007024CB"/>
        </w:tc>
        <w:tc>
          <w:tcPr>
            <w:tcW w:w="2123" w:type="dxa"/>
          </w:tcPr>
          <w:p w14:paraId="48B64D6C" w14:textId="77777777" w:rsidR="00714FFC" w:rsidRDefault="00714FFC" w:rsidP="007024CB"/>
        </w:tc>
        <w:tc>
          <w:tcPr>
            <w:tcW w:w="2044" w:type="dxa"/>
          </w:tcPr>
          <w:p w14:paraId="14C5103D" w14:textId="77777777" w:rsidR="00714FFC" w:rsidRDefault="00714FFC" w:rsidP="007024CB"/>
        </w:tc>
      </w:tr>
      <w:tr w:rsidR="00714FFC" w14:paraId="40857967" w14:textId="77777777" w:rsidTr="009E3A74">
        <w:trPr>
          <w:trHeight w:val="527"/>
        </w:trPr>
        <w:tc>
          <w:tcPr>
            <w:tcW w:w="3816" w:type="dxa"/>
          </w:tcPr>
          <w:p w14:paraId="6C346220" w14:textId="77777777" w:rsidR="00714FFC" w:rsidRPr="00735F9B" w:rsidRDefault="00714FFC" w:rsidP="007024CB">
            <w:pPr>
              <w:rPr>
                <w:i/>
                <w:sz w:val="20"/>
                <w:highlight w:val="yellow"/>
              </w:rPr>
            </w:pPr>
            <w:r>
              <w:rPr>
                <w:i/>
                <w:iCs/>
                <w:sz w:val="20"/>
                <w:highlight w:val="yellow"/>
                <w:lang w:val="fr"/>
              </w:rPr>
              <w:t>Dons</w:t>
            </w:r>
          </w:p>
        </w:tc>
        <w:tc>
          <w:tcPr>
            <w:tcW w:w="2122" w:type="dxa"/>
          </w:tcPr>
          <w:p w14:paraId="30A5544C" w14:textId="77777777" w:rsidR="00714FFC" w:rsidRDefault="00714FFC" w:rsidP="007024CB"/>
        </w:tc>
        <w:tc>
          <w:tcPr>
            <w:tcW w:w="2123" w:type="dxa"/>
          </w:tcPr>
          <w:p w14:paraId="519FA606" w14:textId="77777777" w:rsidR="00714FFC" w:rsidRDefault="00714FFC" w:rsidP="007024CB"/>
        </w:tc>
        <w:tc>
          <w:tcPr>
            <w:tcW w:w="2122" w:type="dxa"/>
          </w:tcPr>
          <w:p w14:paraId="74B119C8" w14:textId="77777777" w:rsidR="00714FFC" w:rsidRDefault="00714FFC" w:rsidP="007024CB"/>
        </w:tc>
        <w:tc>
          <w:tcPr>
            <w:tcW w:w="2123" w:type="dxa"/>
          </w:tcPr>
          <w:p w14:paraId="4936F32F" w14:textId="77777777" w:rsidR="00714FFC" w:rsidRDefault="00714FFC" w:rsidP="007024CB"/>
        </w:tc>
        <w:tc>
          <w:tcPr>
            <w:tcW w:w="2044" w:type="dxa"/>
          </w:tcPr>
          <w:p w14:paraId="5C1C30B5" w14:textId="77777777" w:rsidR="00714FFC" w:rsidRDefault="00714FFC" w:rsidP="007024CB"/>
        </w:tc>
      </w:tr>
      <w:tr w:rsidR="00714FFC" w14:paraId="526345A6" w14:textId="77777777" w:rsidTr="009E3A74">
        <w:trPr>
          <w:trHeight w:val="527"/>
        </w:trPr>
        <w:tc>
          <w:tcPr>
            <w:tcW w:w="3816" w:type="dxa"/>
          </w:tcPr>
          <w:p w14:paraId="5B8F429A" w14:textId="77777777" w:rsidR="00714FFC" w:rsidRPr="00A4655F" w:rsidRDefault="00714FFC" w:rsidP="007024CB">
            <w:pPr>
              <w:rPr>
                <w:sz w:val="20"/>
              </w:rPr>
            </w:pPr>
          </w:p>
        </w:tc>
        <w:tc>
          <w:tcPr>
            <w:tcW w:w="2122" w:type="dxa"/>
          </w:tcPr>
          <w:p w14:paraId="21FAF426" w14:textId="77777777" w:rsidR="00714FFC" w:rsidRDefault="00714FFC" w:rsidP="007024CB"/>
        </w:tc>
        <w:tc>
          <w:tcPr>
            <w:tcW w:w="2123" w:type="dxa"/>
          </w:tcPr>
          <w:p w14:paraId="3375265B" w14:textId="77777777" w:rsidR="00714FFC" w:rsidRDefault="00714FFC" w:rsidP="007024CB"/>
        </w:tc>
        <w:tc>
          <w:tcPr>
            <w:tcW w:w="2122" w:type="dxa"/>
          </w:tcPr>
          <w:p w14:paraId="304D2EA7" w14:textId="77777777" w:rsidR="00714FFC" w:rsidRDefault="00714FFC" w:rsidP="007024CB"/>
        </w:tc>
        <w:tc>
          <w:tcPr>
            <w:tcW w:w="2123" w:type="dxa"/>
          </w:tcPr>
          <w:p w14:paraId="1C037BFC" w14:textId="77777777" w:rsidR="00714FFC" w:rsidRDefault="00714FFC" w:rsidP="007024CB"/>
        </w:tc>
        <w:tc>
          <w:tcPr>
            <w:tcW w:w="2044" w:type="dxa"/>
          </w:tcPr>
          <w:p w14:paraId="4CB838AE" w14:textId="77777777" w:rsidR="00714FFC" w:rsidRDefault="00714FFC" w:rsidP="007024CB"/>
        </w:tc>
      </w:tr>
      <w:tr w:rsidR="00714FFC" w14:paraId="326141DC" w14:textId="77777777" w:rsidTr="009E3A74">
        <w:trPr>
          <w:trHeight w:val="563"/>
        </w:trPr>
        <w:tc>
          <w:tcPr>
            <w:tcW w:w="3816" w:type="dxa"/>
          </w:tcPr>
          <w:p w14:paraId="4573D45C" w14:textId="77777777" w:rsidR="00714FFC" w:rsidRPr="00A4655F" w:rsidRDefault="00714FFC" w:rsidP="007024CB">
            <w:pPr>
              <w:rPr>
                <w:b/>
                <w:sz w:val="20"/>
              </w:rPr>
            </w:pPr>
            <w:r>
              <w:rPr>
                <w:b/>
                <w:bCs/>
                <w:sz w:val="20"/>
                <w:lang w:val="fr"/>
              </w:rPr>
              <w:t>Revenus totaux</w:t>
            </w:r>
          </w:p>
        </w:tc>
        <w:tc>
          <w:tcPr>
            <w:tcW w:w="2122" w:type="dxa"/>
          </w:tcPr>
          <w:p w14:paraId="07A6AC36" w14:textId="77777777" w:rsidR="00714FFC" w:rsidRDefault="00714FFC" w:rsidP="007024CB"/>
        </w:tc>
        <w:tc>
          <w:tcPr>
            <w:tcW w:w="2123" w:type="dxa"/>
          </w:tcPr>
          <w:p w14:paraId="20293E7A" w14:textId="77777777" w:rsidR="00714FFC" w:rsidRDefault="00714FFC" w:rsidP="007024CB"/>
        </w:tc>
        <w:tc>
          <w:tcPr>
            <w:tcW w:w="2122" w:type="dxa"/>
          </w:tcPr>
          <w:p w14:paraId="694EA443" w14:textId="77777777" w:rsidR="00714FFC" w:rsidRDefault="00714FFC" w:rsidP="007024CB"/>
        </w:tc>
        <w:tc>
          <w:tcPr>
            <w:tcW w:w="2123" w:type="dxa"/>
          </w:tcPr>
          <w:p w14:paraId="0900854C" w14:textId="77777777" w:rsidR="00714FFC" w:rsidRDefault="00714FFC" w:rsidP="007024CB"/>
        </w:tc>
        <w:tc>
          <w:tcPr>
            <w:tcW w:w="2044" w:type="dxa"/>
          </w:tcPr>
          <w:p w14:paraId="740657BF" w14:textId="77777777" w:rsidR="00714FFC" w:rsidRDefault="00714FFC" w:rsidP="007024CB"/>
        </w:tc>
      </w:tr>
      <w:tr w:rsidR="00714FFC" w14:paraId="1EC427D4" w14:textId="77777777" w:rsidTr="009E3A74">
        <w:trPr>
          <w:trHeight w:val="527"/>
        </w:trPr>
        <w:tc>
          <w:tcPr>
            <w:tcW w:w="14353" w:type="dxa"/>
            <w:gridSpan w:val="6"/>
            <w:shd w:val="clear" w:color="auto" w:fill="C6D9F1" w:themeFill="text2" w:themeFillTint="33"/>
          </w:tcPr>
          <w:p w14:paraId="582857FB" w14:textId="77777777" w:rsidR="00714FFC" w:rsidRPr="00A4655F" w:rsidRDefault="00714FFC" w:rsidP="007024CB">
            <w:pPr>
              <w:jc w:val="center"/>
              <w:rPr>
                <w:b/>
              </w:rPr>
            </w:pPr>
            <w:r>
              <w:rPr>
                <w:b/>
                <w:bCs/>
                <w:sz w:val="32"/>
                <w:lang w:val="fr"/>
              </w:rPr>
              <w:t>Dépenses</w:t>
            </w:r>
          </w:p>
        </w:tc>
      </w:tr>
      <w:tr w:rsidR="00714FFC" w14:paraId="2F249E7A" w14:textId="77777777" w:rsidTr="009E3A74">
        <w:trPr>
          <w:trHeight w:val="563"/>
        </w:trPr>
        <w:tc>
          <w:tcPr>
            <w:tcW w:w="3816" w:type="dxa"/>
          </w:tcPr>
          <w:p w14:paraId="6638BC37" w14:textId="77777777" w:rsidR="00714FFC" w:rsidRPr="00735F9B" w:rsidRDefault="00714FFC" w:rsidP="007024CB">
            <w:pPr>
              <w:rPr>
                <w:i/>
                <w:sz w:val="20"/>
                <w:highlight w:val="yellow"/>
              </w:rPr>
            </w:pPr>
            <w:r>
              <w:rPr>
                <w:i/>
                <w:iCs/>
                <w:sz w:val="20"/>
                <w:highlight w:val="yellow"/>
                <w:lang w:val="fr"/>
              </w:rPr>
              <w:t>Salaires</w:t>
            </w:r>
          </w:p>
        </w:tc>
        <w:tc>
          <w:tcPr>
            <w:tcW w:w="2122" w:type="dxa"/>
          </w:tcPr>
          <w:p w14:paraId="29997FC5" w14:textId="77777777" w:rsidR="00714FFC" w:rsidRDefault="00714FFC" w:rsidP="007024CB"/>
        </w:tc>
        <w:tc>
          <w:tcPr>
            <w:tcW w:w="2123" w:type="dxa"/>
          </w:tcPr>
          <w:p w14:paraId="00C770BA" w14:textId="77777777" w:rsidR="00714FFC" w:rsidRDefault="00714FFC" w:rsidP="007024CB"/>
        </w:tc>
        <w:tc>
          <w:tcPr>
            <w:tcW w:w="2122" w:type="dxa"/>
          </w:tcPr>
          <w:p w14:paraId="7E3C3FF8" w14:textId="77777777" w:rsidR="00714FFC" w:rsidRDefault="00714FFC" w:rsidP="007024CB"/>
        </w:tc>
        <w:tc>
          <w:tcPr>
            <w:tcW w:w="2123" w:type="dxa"/>
          </w:tcPr>
          <w:p w14:paraId="686F1A55" w14:textId="77777777" w:rsidR="00714FFC" w:rsidRDefault="00714FFC" w:rsidP="007024CB"/>
        </w:tc>
        <w:tc>
          <w:tcPr>
            <w:tcW w:w="2044" w:type="dxa"/>
          </w:tcPr>
          <w:p w14:paraId="09522365" w14:textId="77777777" w:rsidR="00714FFC" w:rsidRDefault="00714FFC" w:rsidP="007024CB"/>
        </w:tc>
      </w:tr>
      <w:tr w:rsidR="00714FFC" w14:paraId="525D8E63" w14:textId="77777777" w:rsidTr="009E3A74">
        <w:trPr>
          <w:trHeight w:val="527"/>
        </w:trPr>
        <w:tc>
          <w:tcPr>
            <w:tcW w:w="3816" w:type="dxa"/>
          </w:tcPr>
          <w:p w14:paraId="2AE07E6C" w14:textId="77777777" w:rsidR="00714FFC" w:rsidRPr="00735F9B" w:rsidRDefault="00714FFC" w:rsidP="007024CB">
            <w:pPr>
              <w:rPr>
                <w:i/>
                <w:sz w:val="20"/>
                <w:highlight w:val="yellow"/>
              </w:rPr>
            </w:pPr>
            <w:r>
              <w:rPr>
                <w:i/>
                <w:iCs/>
                <w:sz w:val="20"/>
                <w:highlight w:val="yellow"/>
                <w:lang w:val="fr"/>
              </w:rPr>
              <w:t>Loyers</w:t>
            </w:r>
          </w:p>
        </w:tc>
        <w:tc>
          <w:tcPr>
            <w:tcW w:w="2122" w:type="dxa"/>
          </w:tcPr>
          <w:p w14:paraId="015EAF62" w14:textId="77777777" w:rsidR="00714FFC" w:rsidRDefault="00714FFC" w:rsidP="007024CB"/>
        </w:tc>
        <w:tc>
          <w:tcPr>
            <w:tcW w:w="2123" w:type="dxa"/>
          </w:tcPr>
          <w:p w14:paraId="287AF448" w14:textId="77777777" w:rsidR="00714FFC" w:rsidRDefault="00714FFC" w:rsidP="007024CB"/>
        </w:tc>
        <w:tc>
          <w:tcPr>
            <w:tcW w:w="2122" w:type="dxa"/>
          </w:tcPr>
          <w:p w14:paraId="0FFA320C" w14:textId="77777777" w:rsidR="00714FFC" w:rsidRDefault="00714FFC" w:rsidP="007024CB"/>
        </w:tc>
        <w:tc>
          <w:tcPr>
            <w:tcW w:w="2123" w:type="dxa"/>
          </w:tcPr>
          <w:p w14:paraId="0C5EA4B5" w14:textId="77777777" w:rsidR="00714FFC" w:rsidRDefault="00714FFC" w:rsidP="007024CB"/>
        </w:tc>
        <w:tc>
          <w:tcPr>
            <w:tcW w:w="2044" w:type="dxa"/>
          </w:tcPr>
          <w:p w14:paraId="25E16146" w14:textId="77777777" w:rsidR="00714FFC" w:rsidRDefault="00714FFC" w:rsidP="007024CB"/>
        </w:tc>
      </w:tr>
      <w:tr w:rsidR="00714FFC" w14:paraId="435CFA26" w14:textId="77777777" w:rsidTr="009E3A74">
        <w:trPr>
          <w:trHeight w:val="527"/>
        </w:trPr>
        <w:tc>
          <w:tcPr>
            <w:tcW w:w="3816" w:type="dxa"/>
          </w:tcPr>
          <w:p w14:paraId="6A2C46E3" w14:textId="77777777" w:rsidR="00714FFC" w:rsidRPr="00735F9B" w:rsidRDefault="00714FFC" w:rsidP="007024CB">
            <w:pPr>
              <w:rPr>
                <w:i/>
                <w:sz w:val="20"/>
                <w:highlight w:val="yellow"/>
              </w:rPr>
            </w:pPr>
            <w:r>
              <w:rPr>
                <w:i/>
                <w:iCs/>
                <w:sz w:val="20"/>
                <w:highlight w:val="yellow"/>
                <w:lang w:val="fr"/>
              </w:rPr>
              <w:t>Déplacements</w:t>
            </w:r>
          </w:p>
        </w:tc>
        <w:tc>
          <w:tcPr>
            <w:tcW w:w="2122" w:type="dxa"/>
          </w:tcPr>
          <w:p w14:paraId="3FA86F98" w14:textId="77777777" w:rsidR="00714FFC" w:rsidRDefault="00714FFC" w:rsidP="007024CB"/>
        </w:tc>
        <w:tc>
          <w:tcPr>
            <w:tcW w:w="2123" w:type="dxa"/>
          </w:tcPr>
          <w:p w14:paraId="3BCE0119" w14:textId="77777777" w:rsidR="00714FFC" w:rsidRDefault="00714FFC" w:rsidP="007024CB"/>
        </w:tc>
        <w:tc>
          <w:tcPr>
            <w:tcW w:w="2122" w:type="dxa"/>
          </w:tcPr>
          <w:p w14:paraId="690CDE9E" w14:textId="77777777" w:rsidR="00714FFC" w:rsidRDefault="00714FFC" w:rsidP="007024CB"/>
        </w:tc>
        <w:tc>
          <w:tcPr>
            <w:tcW w:w="2123" w:type="dxa"/>
          </w:tcPr>
          <w:p w14:paraId="2DC538A1" w14:textId="77777777" w:rsidR="00714FFC" w:rsidRDefault="00714FFC" w:rsidP="007024CB"/>
        </w:tc>
        <w:tc>
          <w:tcPr>
            <w:tcW w:w="2044" w:type="dxa"/>
          </w:tcPr>
          <w:p w14:paraId="021A3B2E" w14:textId="77777777" w:rsidR="00714FFC" w:rsidRDefault="00714FFC" w:rsidP="007024CB"/>
        </w:tc>
      </w:tr>
      <w:tr w:rsidR="00714FFC" w14:paraId="2BC44801" w14:textId="77777777" w:rsidTr="009E3A74">
        <w:trPr>
          <w:trHeight w:val="527"/>
        </w:trPr>
        <w:tc>
          <w:tcPr>
            <w:tcW w:w="3816" w:type="dxa"/>
          </w:tcPr>
          <w:p w14:paraId="60F5649D" w14:textId="77777777" w:rsidR="00714FFC" w:rsidRPr="00A4655F" w:rsidRDefault="00714FFC" w:rsidP="007024CB">
            <w:pPr>
              <w:rPr>
                <w:sz w:val="20"/>
              </w:rPr>
            </w:pPr>
          </w:p>
        </w:tc>
        <w:tc>
          <w:tcPr>
            <w:tcW w:w="2122" w:type="dxa"/>
          </w:tcPr>
          <w:p w14:paraId="4121BF97" w14:textId="77777777" w:rsidR="00714FFC" w:rsidRDefault="00714FFC" w:rsidP="007024CB"/>
        </w:tc>
        <w:tc>
          <w:tcPr>
            <w:tcW w:w="2123" w:type="dxa"/>
          </w:tcPr>
          <w:p w14:paraId="46BFD48E" w14:textId="77777777" w:rsidR="00714FFC" w:rsidRDefault="00714FFC" w:rsidP="007024CB"/>
        </w:tc>
        <w:tc>
          <w:tcPr>
            <w:tcW w:w="2122" w:type="dxa"/>
          </w:tcPr>
          <w:p w14:paraId="484A171D" w14:textId="77777777" w:rsidR="00714FFC" w:rsidRDefault="00714FFC" w:rsidP="007024CB"/>
        </w:tc>
        <w:tc>
          <w:tcPr>
            <w:tcW w:w="2123" w:type="dxa"/>
          </w:tcPr>
          <w:p w14:paraId="5D6590F8" w14:textId="77777777" w:rsidR="00714FFC" w:rsidRDefault="00714FFC" w:rsidP="007024CB"/>
        </w:tc>
        <w:tc>
          <w:tcPr>
            <w:tcW w:w="2044" w:type="dxa"/>
          </w:tcPr>
          <w:p w14:paraId="1C776757" w14:textId="77777777" w:rsidR="00714FFC" w:rsidRDefault="00714FFC" w:rsidP="007024CB"/>
        </w:tc>
      </w:tr>
      <w:tr w:rsidR="00714FFC" w14:paraId="37421D43" w14:textId="77777777" w:rsidTr="009E3A74">
        <w:trPr>
          <w:trHeight w:val="527"/>
        </w:trPr>
        <w:tc>
          <w:tcPr>
            <w:tcW w:w="3816" w:type="dxa"/>
            <w:tcBorders>
              <w:bottom w:val="single" w:sz="18" w:space="0" w:color="auto"/>
            </w:tcBorders>
          </w:tcPr>
          <w:p w14:paraId="240B0836" w14:textId="77777777" w:rsidR="00714FFC" w:rsidRPr="00A4655F" w:rsidRDefault="00714FFC" w:rsidP="007024CB">
            <w:pPr>
              <w:rPr>
                <w:b/>
                <w:sz w:val="20"/>
              </w:rPr>
            </w:pPr>
            <w:r>
              <w:rPr>
                <w:b/>
                <w:bCs/>
                <w:sz w:val="20"/>
                <w:lang w:val="fr"/>
              </w:rPr>
              <w:t>Dépenses totales</w:t>
            </w:r>
          </w:p>
        </w:tc>
        <w:tc>
          <w:tcPr>
            <w:tcW w:w="2122" w:type="dxa"/>
            <w:tcBorders>
              <w:bottom w:val="single" w:sz="18" w:space="0" w:color="auto"/>
            </w:tcBorders>
          </w:tcPr>
          <w:p w14:paraId="5646BBC9" w14:textId="77777777" w:rsidR="00714FFC" w:rsidRDefault="00714FFC" w:rsidP="007024CB"/>
        </w:tc>
        <w:tc>
          <w:tcPr>
            <w:tcW w:w="2123" w:type="dxa"/>
            <w:tcBorders>
              <w:bottom w:val="single" w:sz="18" w:space="0" w:color="auto"/>
            </w:tcBorders>
          </w:tcPr>
          <w:p w14:paraId="729EE263" w14:textId="77777777" w:rsidR="00714FFC" w:rsidRDefault="00714FFC" w:rsidP="007024CB"/>
        </w:tc>
        <w:tc>
          <w:tcPr>
            <w:tcW w:w="2122" w:type="dxa"/>
            <w:tcBorders>
              <w:bottom w:val="single" w:sz="18" w:space="0" w:color="auto"/>
            </w:tcBorders>
          </w:tcPr>
          <w:p w14:paraId="545FDE09" w14:textId="77777777" w:rsidR="00714FFC" w:rsidRDefault="00714FFC" w:rsidP="007024CB"/>
        </w:tc>
        <w:tc>
          <w:tcPr>
            <w:tcW w:w="2123" w:type="dxa"/>
            <w:tcBorders>
              <w:bottom w:val="single" w:sz="18" w:space="0" w:color="auto"/>
            </w:tcBorders>
          </w:tcPr>
          <w:p w14:paraId="7CD5D2A9" w14:textId="77777777" w:rsidR="00714FFC" w:rsidRDefault="00714FFC" w:rsidP="007024CB"/>
        </w:tc>
        <w:tc>
          <w:tcPr>
            <w:tcW w:w="2044" w:type="dxa"/>
            <w:tcBorders>
              <w:bottom w:val="single" w:sz="18" w:space="0" w:color="auto"/>
            </w:tcBorders>
          </w:tcPr>
          <w:p w14:paraId="31FFA3F8" w14:textId="77777777" w:rsidR="00714FFC" w:rsidRDefault="00714FFC" w:rsidP="007024CB"/>
        </w:tc>
      </w:tr>
      <w:tr w:rsidR="00714FFC" w14:paraId="173547B4" w14:textId="77777777" w:rsidTr="009E3A74">
        <w:trPr>
          <w:trHeight w:val="527"/>
        </w:trPr>
        <w:tc>
          <w:tcPr>
            <w:tcW w:w="3816" w:type="dxa"/>
            <w:tcBorders>
              <w:top w:val="single" w:sz="18" w:space="0" w:color="auto"/>
              <w:left w:val="single" w:sz="18" w:space="0" w:color="auto"/>
              <w:bottom w:val="single" w:sz="18" w:space="0" w:color="auto"/>
              <w:right w:val="single" w:sz="18" w:space="0" w:color="auto"/>
            </w:tcBorders>
          </w:tcPr>
          <w:p w14:paraId="7E6967B5" w14:textId="77777777" w:rsidR="00714FFC" w:rsidRPr="00A4655F" w:rsidRDefault="00714FFC" w:rsidP="007024CB">
            <w:pPr>
              <w:rPr>
                <w:b/>
                <w:sz w:val="24"/>
              </w:rPr>
            </w:pPr>
            <w:r>
              <w:rPr>
                <w:b/>
                <w:bCs/>
                <w:sz w:val="24"/>
                <w:lang w:val="fr"/>
              </w:rPr>
              <w:t>Excédent/déficit annuel</w:t>
            </w:r>
          </w:p>
          <w:p w14:paraId="2CBC78D3" w14:textId="77777777" w:rsidR="00714FFC" w:rsidRDefault="00714FFC" w:rsidP="007024CB"/>
        </w:tc>
        <w:tc>
          <w:tcPr>
            <w:tcW w:w="2122" w:type="dxa"/>
            <w:tcBorders>
              <w:top w:val="single" w:sz="18" w:space="0" w:color="auto"/>
              <w:left w:val="single" w:sz="18" w:space="0" w:color="auto"/>
              <w:bottom w:val="single" w:sz="18" w:space="0" w:color="auto"/>
              <w:right w:val="single" w:sz="18" w:space="0" w:color="auto"/>
            </w:tcBorders>
          </w:tcPr>
          <w:p w14:paraId="55740A0C" w14:textId="77777777" w:rsidR="00714FFC" w:rsidRDefault="00714FFC" w:rsidP="007024CB"/>
        </w:tc>
        <w:tc>
          <w:tcPr>
            <w:tcW w:w="2123" w:type="dxa"/>
            <w:tcBorders>
              <w:top w:val="single" w:sz="18" w:space="0" w:color="auto"/>
              <w:left w:val="single" w:sz="18" w:space="0" w:color="auto"/>
              <w:bottom w:val="single" w:sz="18" w:space="0" w:color="auto"/>
              <w:right w:val="single" w:sz="18" w:space="0" w:color="auto"/>
            </w:tcBorders>
          </w:tcPr>
          <w:p w14:paraId="5FB24E91" w14:textId="77777777" w:rsidR="00714FFC" w:rsidRDefault="00714FFC" w:rsidP="007024CB"/>
        </w:tc>
        <w:tc>
          <w:tcPr>
            <w:tcW w:w="2122" w:type="dxa"/>
            <w:tcBorders>
              <w:top w:val="single" w:sz="18" w:space="0" w:color="auto"/>
              <w:left w:val="single" w:sz="18" w:space="0" w:color="auto"/>
              <w:bottom w:val="single" w:sz="18" w:space="0" w:color="auto"/>
              <w:right w:val="single" w:sz="18" w:space="0" w:color="auto"/>
            </w:tcBorders>
          </w:tcPr>
          <w:p w14:paraId="567CF335" w14:textId="77777777" w:rsidR="00714FFC" w:rsidRDefault="00714FFC" w:rsidP="007024CB"/>
        </w:tc>
        <w:tc>
          <w:tcPr>
            <w:tcW w:w="2123" w:type="dxa"/>
            <w:tcBorders>
              <w:top w:val="single" w:sz="18" w:space="0" w:color="auto"/>
              <w:left w:val="single" w:sz="18" w:space="0" w:color="auto"/>
              <w:bottom w:val="single" w:sz="18" w:space="0" w:color="auto"/>
              <w:right w:val="single" w:sz="18" w:space="0" w:color="auto"/>
            </w:tcBorders>
          </w:tcPr>
          <w:p w14:paraId="128B0CA0" w14:textId="77777777" w:rsidR="00714FFC" w:rsidRDefault="00714FFC" w:rsidP="007024CB"/>
        </w:tc>
        <w:tc>
          <w:tcPr>
            <w:tcW w:w="2044" w:type="dxa"/>
            <w:tcBorders>
              <w:top w:val="single" w:sz="18" w:space="0" w:color="auto"/>
              <w:left w:val="single" w:sz="18" w:space="0" w:color="auto"/>
              <w:bottom w:val="single" w:sz="18" w:space="0" w:color="auto"/>
              <w:right w:val="single" w:sz="18" w:space="0" w:color="auto"/>
            </w:tcBorders>
          </w:tcPr>
          <w:p w14:paraId="7B701DD4" w14:textId="77777777" w:rsidR="00714FFC" w:rsidRDefault="00714FFC" w:rsidP="007024CB"/>
        </w:tc>
      </w:tr>
    </w:tbl>
    <w:p w14:paraId="323C0FE3" w14:textId="5FFB9A4D" w:rsidR="007024CB" w:rsidRDefault="007024CB" w:rsidP="00B36B59"/>
    <w:p w14:paraId="71854C5D" w14:textId="3D138E04" w:rsidR="0079225B" w:rsidRPr="001273E0" w:rsidRDefault="0079225B" w:rsidP="00B36B59">
      <w:pPr>
        <w:rPr>
          <w:lang w:val="fr-FR"/>
        </w:rPr>
      </w:pPr>
      <w:r>
        <w:rPr>
          <w:lang w:val="fr"/>
        </w:rPr>
        <w:lastRenderedPageBreak/>
        <w:t>Annexe 2 : Base de données des donateurs</w:t>
      </w:r>
    </w:p>
    <w:tbl>
      <w:tblPr>
        <w:tblStyle w:val="TableGrid"/>
        <w:tblW w:w="14489" w:type="dxa"/>
        <w:tblLayout w:type="fixed"/>
        <w:tblLook w:val="04A0" w:firstRow="1" w:lastRow="0" w:firstColumn="1" w:lastColumn="0" w:noHBand="0" w:noVBand="1"/>
      </w:tblPr>
      <w:tblGrid>
        <w:gridCol w:w="4105"/>
        <w:gridCol w:w="2811"/>
        <w:gridCol w:w="3247"/>
        <w:gridCol w:w="2162"/>
        <w:gridCol w:w="2164"/>
      </w:tblGrid>
      <w:tr w:rsidR="007024CB" w:rsidRPr="00932F84" w14:paraId="18068271" w14:textId="77777777" w:rsidTr="009E3A74">
        <w:trPr>
          <w:trHeight w:val="635"/>
        </w:trPr>
        <w:tc>
          <w:tcPr>
            <w:tcW w:w="4105" w:type="dxa"/>
            <w:shd w:val="clear" w:color="auto" w:fill="C6D9F1" w:themeFill="text2" w:themeFillTint="33"/>
            <w:vAlign w:val="center"/>
          </w:tcPr>
          <w:p w14:paraId="52CD04C9" w14:textId="77777777" w:rsidR="00714FFC" w:rsidRPr="00C7099B" w:rsidRDefault="00714FFC" w:rsidP="007024CB">
            <w:pPr>
              <w:jc w:val="center"/>
              <w:rPr>
                <w:b/>
              </w:rPr>
            </w:pPr>
            <w:r>
              <w:rPr>
                <w:b/>
                <w:bCs/>
                <w:lang w:val="fr"/>
              </w:rPr>
              <w:t>Nom du donateur</w:t>
            </w:r>
          </w:p>
        </w:tc>
        <w:tc>
          <w:tcPr>
            <w:tcW w:w="2811" w:type="dxa"/>
            <w:shd w:val="clear" w:color="auto" w:fill="C6D9F1" w:themeFill="text2" w:themeFillTint="33"/>
            <w:vAlign w:val="center"/>
          </w:tcPr>
          <w:p w14:paraId="1E3D7DF2" w14:textId="77777777" w:rsidR="00714FFC" w:rsidRPr="00C7099B" w:rsidRDefault="00714FFC" w:rsidP="007024CB">
            <w:pPr>
              <w:jc w:val="center"/>
              <w:rPr>
                <w:b/>
              </w:rPr>
            </w:pPr>
            <w:r>
              <w:rPr>
                <w:b/>
                <w:bCs/>
                <w:lang w:val="fr"/>
              </w:rPr>
              <w:t>Type de donateur</w:t>
            </w:r>
          </w:p>
        </w:tc>
        <w:tc>
          <w:tcPr>
            <w:tcW w:w="3247" w:type="dxa"/>
            <w:shd w:val="clear" w:color="auto" w:fill="C6D9F1" w:themeFill="text2" w:themeFillTint="33"/>
            <w:vAlign w:val="center"/>
          </w:tcPr>
          <w:p w14:paraId="3815681C" w14:textId="77777777" w:rsidR="00714FFC" w:rsidRPr="00C7099B" w:rsidRDefault="00714FFC" w:rsidP="007024CB">
            <w:pPr>
              <w:jc w:val="center"/>
              <w:rPr>
                <w:b/>
              </w:rPr>
            </w:pPr>
            <w:r>
              <w:rPr>
                <w:b/>
                <w:bCs/>
                <w:lang w:val="fr"/>
              </w:rPr>
              <w:t>Montant total du financement</w:t>
            </w:r>
          </w:p>
        </w:tc>
        <w:tc>
          <w:tcPr>
            <w:tcW w:w="2162" w:type="dxa"/>
            <w:shd w:val="clear" w:color="auto" w:fill="C6D9F1" w:themeFill="text2" w:themeFillTint="33"/>
            <w:vAlign w:val="center"/>
          </w:tcPr>
          <w:p w14:paraId="2847C0AE" w14:textId="77777777" w:rsidR="00714FFC" w:rsidRPr="001273E0" w:rsidRDefault="00714FFC" w:rsidP="007024CB">
            <w:pPr>
              <w:jc w:val="center"/>
              <w:rPr>
                <w:b/>
                <w:lang w:val="fr-FR"/>
              </w:rPr>
            </w:pPr>
            <w:r>
              <w:rPr>
                <w:b/>
                <w:bCs/>
                <w:lang w:val="fr"/>
              </w:rPr>
              <w:t>Date de début du financement</w:t>
            </w:r>
          </w:p>
        </w:tc>
        <w:tc>
          <w:tcPr>
            <w:tcW w:w="2164" w:type="dxa"/>
            <w:shd w:val="clear" w:color="auto" w:fill="C6D9F1" w:themeFill="text2" w:themeFillTint="33"/>
            <w:vAlign w:val="center"/>
          </w:tcPr>
          <w:p w14:paraId="63B7AA20" w14:textId="77777777" w:rsidR="00714FFC" w:rsidRPr="001273E0" w:rsidRDefault="00714FFC" w:rsidP="007024CB">
            <w:pPr>
              <w:jc w:val="center"/>
              <w:rPr>
                <w:b/>
                <w:lang w:val="fr-FR"/>
              </w:rPr>
            </w:pPr>
            <w:r>
              <w:rPr>
                <w:b/>
                <w:bCs/>
                <w:lang w:val="fr"/>
              </w:rPr>
              <w:t>Date de fin du financement</w:t>
            </w:r>
          </w:p>
        </w:tc>
      </w:tr>
      <w:tr w:rsidR="00714FFC" w14:paraId="62850A9F" w14:textId="77777777" w:rsidTr="009E3A74">
        <w:trPr>
          <w:trHeight w:val="1011"/>
        </w:trPr>
        <w:tc>
          <w:tcPr>
            <w:tcW w:w="4105" w:type="dxa"/>
          </w:tcPr>
          <w:p w14:paraId="4CC6E358" w14:textId="77777777" w:rsidR="00714FFC" w:rsidRPr="00C7099B" w:rsidRDefault="00714FFC" w:rsidP="007024CB">
            <w:pPr>
              <w:rPr>
                <w:i/>
              </w:rPr>
            </w:pPr>
            <w:r>
              <w:rPr>
                <w:i/>
                <w:iCs/>
                <w:highlight w:val="yellow"/>
                <w:lang w:val="fr"/>
              </w:rPr>
              <w:t>DFID, Fondation Gates,</w:t>
            </w:r>
            <w:r>
              <w:rPr>
                <w:highlight w:val="yellow"/>
                <w:lang w:val="fr"/>
              </w:rPr>
              <w:t xml:space="preserve"> </w:t>
            </w:r>
            <w:proofErr w:type="spellStart"/>
            <w:r>
              <w:rPr>
                <w:i/>
                <w:iCs/>
                <w:highlight w:val="yellow"/>
                <w:lang w:val="fr"/>
              </w:rPr>
              <w:t>Vodacom</w:t>
            </w:r>
            <w:proofErr w:type="spellEnd"/>
          </w:p>
        </w:tc>
        <w:tc>
          <w:tcPr>
            <w:tcW w:w="2811" w:type="dxa"/>
          </w:tcPr>
          <w:p w14:paraId="050C8CF3" w14:textId="77777777" w:rsidR="00714FFC" w:rsidRPr="00E53B13" w:rsidRDefault="00714FFC" w:rsidP="007024CB">
            <w:pPr>
              <w:rPr>
                <w:i/>
              </w:rPr>
            </w:pPr>
            <w:r>
              <w:rPr>
                <w:i/>
                <w:iCs/>
                <w:highlight w:val="yellow"/>
                <w:lang w:val="fr"/>
              </w:rPr>
              <w:t>Gouvernement, fondation, entreprise</w:t>
            </w:r>
            <w:r>
              <w:rPr>
                <w:i/>
                <w:iCs/>
                <w:lang w:val="fr"/>
              </w:rPr>
              <w:t xml:space="preserve"> </w:t>
            </w:r>
          </w:p>
        </w:tc>
        <w:tc>
          <w:tcPr>
            <w:tcW w:w="3247" w:type="dxa"/>
          </w:tcPr>
          <w:p w14:paraId="4D8801EB" w14:textId="77777777" w:rsidR="00714FFC" w:rsidRPr="00E53B13" w:rsidRDefault="00714FFC" w:rsidP="007024CB">
            <w:pPr>
              <w:rPr>
                <w:i/>
              </w:rPr>
            </w:pPr>
            <w:r>
              <w:rPr>
                <w:i/>
                <w:iCs/>
                <w:highlight w:val="yellow"/>
                <w:lang w:val="fr"/>
              </w:rPr>
              <w:t>500 000 $ USD</w:t>
            </w:r>
          </w:p>
        </w:tc>
        <w:tc>
          <w:tcPr>
            <w:tcW w:w="2162" w:type="dxa"/>
          </w:tcPr>
          <w:p w14:paraId="75BE84B0" w14:textId="77777777" w:rsidR="00714FFC" w:rsidRPr="00E53B13" w:rsidRDefault="00714FFC" w:rsidP="007024CB">
            <w:pPr>
              <w:rPr>
                <w:i/>
                <w:highlight w:val="yellow"/>
              </w:rPr>
            </w:pPr>
            <w:r>
              <w:rPr>
                <w:i/>
                <w:iCs/>
                <w:highlight w:val="yellow"/>
                <w:lang w:val="fr"/>
              </w:rPr>
              <w:t>01/01/2018</w:t>
            </w:r>
          </w:p>
        </w:tc>
        <w:tc>
          <w:tcPr>
            <w:tcW w:w="2164" w:type="dxa"/>
          </w:tcPr>
          <w:p w14:paraId="28F5387E" w14:textId="77777777" w:rsidR="00714FFC" w:rsidRPr="00E53B13" w:rsidRDefault="00714FFC" w:rsidP="007024CB">
            <w:pPr>
              <w:rPr>
                <w:i/>
                <w:highlight w:val="yellow"/>
              </w:rPr>
            </w:pPr>
            <w:r>
              <w:rPr>
                <w:i/>
                <w:iCs/>
                <w:highlight w:val="yellow"/>
                <w:lang w:val="fr"/>
              </w:rPr>
              <w:t>01/01/2020</w:t>
            </w:r>
          </w:p>
        </w:tc>
      </w:tr>
      <w:tr w:rsidR="00714FFC" w14:paraId="05987032" w14:textId="77777777" w:rsidTr="009E3A74">
        <w:trPr>
          <w:trHeight w:val="1077"/>
        </w:trPr>
        <w:tc>
          <w:tcPr>
            <w:tcW w:w="4105" w:type="dxa"/>
          </w:tcPr>
          <w:p w14:paraId="24F54F3A" w14:textId="77777777" w:rsidR="00714FFC" w:rsidRDefault="00714FFC" w:rsidP="007024CB"/>
        </w:tc>
        <w:tc>
          <w:tcPr>
            <w:tcW w:w="2811" w:type="dxa"/>
          </w:tcPr>
          <w:p w14:paraId="71ED3943" w14:textId="77777777" w:rsidR="00714FFC" w:rsidRDefault="00714FFC" w:rsidP="007024CB"/>
        </w:tc>
        <w:tc>
          <w:tcPr>
            <w:tcW w:w="3247" w:type="dxa"/>
          </w:tcPr>
          <w:p w14:paraId="34BAAD56" w14:textId="77777777" w:rsidR="00714FFC" w:rsidRDefault="00714FFC" w:rsidP="007024CB"/>
        </w:tc>
        <w:tc>
          <w:tcPr>
            <w:tcW w:w="2162" w:type="dxa"/>
          </w:tcPr>
          <w:p w14:paraId="78988897" w14:textId="77777777" w:rsidR="00714FFC" w:rsidRDefault="00714FFC" w:rsidP="007024CB"/>
        </w:tc>
        <w:tc>
          <w:tcPr>
            <w:tcW w:w="2164" w:type="dxa"/>
          </w:tcPr>
          <w:p w14:paraId="0EBD0C95" w14:textId="77777777" w:rsidR="00714FFC" w:rsidRDefault="00714FFC" w:rsidP="007024CB"/>
        </w:tc>
      </w:tr>
      <w:tr w:rsidR="00714FFC" w14:paraId="11C7CC56" w14:textId="77777777" w:rsidTr="009E3A74">
        <w:trPr>
          <w:trHeight w:val="1011"/>
        </w:trPr>
        <w:tc>
          <w:tcPr>
            <w:tcW w:w="4105" w:type="dxa"/>
          </w:tcPr>
          <w:p w14:paraId="4414ED41" w14:textId="77777777" w:rsidR="00714FFC" w:rsidRDefault="00714FFC" w:rsidP="007024CB"/>
        </w:tc>
        <w:tc>
          <w:tcPr>
            <w:tcW w:w="2811" w:type="dxa"/>
          </w:tcPr>
          <w:p w14:paraId="71DEAE34" w14:textId="77777777" w:rsidR="00714FFC" w:rsidRDefault="00714FFC" w:rsidP="007024CB"/>
        </w:tc>
        <w:tc>
          <w:tcPr>
            <w:tcW w:w="3247" w:type="dxa"/>
          </w:tcPr>
          <w:p w14:paraId="06CDE7B2" w14:textId="77777777" w:rsidR="00714FFC" w:rsidRDefault="00714FFC" w:rsidP="007024CB"/>
        </w:tc>
        <w:tc>
          <w:tcPr>
            <w:tcW w:w="2162" w:type="dxa"/>
          </w:tcPr>
          <w:p w14:paraId="243E533C" w14:textId="77777777" w:rsidR="00714FFC" w:rsidRDefault="00714FFC" w:rsidP="007024CB"/>
        </w:tc>
        <w:tc>
          <w:tcPr>
            <w:tcW w:w="2164" w:type="dxa"/>
          </w:tcPr>
          <w:p w14:paraId="060BE7C9" w14:textId="77777777" w:rsidR="00714FFC" w:rsidRDefault="00714FFC" w:rsidP="007024CB"/>
        </w:tc>
      </w:tr>
      <w:tr w:rsidR="00714FFC" w14:paraId="0B56382E" w14:textId="77777777" w:rsidTr="009E3A74">
        <w:trPr>
          <w:trHeight w:val="1011"/>
        </w:trPr>
        <w:tc>
          <w:tcPr>
            <w:tcW w:w="4105" w:type="dxa"/>
          </w:tcPr>
          <w:p w14:paraId="38F6A934" w14:textId="77777777" w:rsidR="00714FFC" w:rsidRDefault="00714FFC" w:rsidP="007024CB"/>
        </w:tc>
        <w:tc>
          <w:tcPr>
            <w:tcW w:w="2811" w:type="dxa"/>
          </w:tcPr>
          <w:p w14:paraId="69C5FEF0" w14:textId="77777777" w:rsidR="00714FFC" w:rsidRDefault="00714FFC" w:rsidP="007024CB"/>
        </w:tc>
        <w:tc>
          <w:tcPr>
            <w:tcW w:w="3247" w:type="dxa"/>
          </w:tcPr>
          <w:p w14:paraId="6BD22F3A" w14:textId="77777777" w:rsidR="00714FFC" w:rsidRDefault="00714FFC" w:rsidP="007024CB"/>
        </w:tc>
        <w:tc>
          <w:tcPr>
            <w:tcW w:w="2162" w:type="dxa"/>
          </w:tcPr>
          <w:p w14:paraId="796AAF70" w14:textId="77777777" w:rsidR="00714FFC" w:rsidRDefault="00714FFC" w:rsidP="007024CB"/>
        </w:tc>
        <w:tc>
          <w:tcPr>
            <w:tcW w:w="2164" w:type="dxa"/>
          </w:tcPr>
          <w:p w14:paraId="0CD96722" w14:textId="77777777" w:rsidR="00714FFC" w:rsidRDefault="00714FFC" w:rsidP="007024CB"/>
        </w:tc>
      </w:tr>
      <w:tr w:rsidR="00714FFC" w14:paraId="676425BA" w14:textId="77777777" w:rsidTr="009E3A74">
        <w:trPr>
          <w:trHeight w:val="1077"/>
        </w:trPr>
        <w:tc>
          <w:tcPr>
            <w:tcW w:w="4105" w:type="dxa"/>
          </w:tcPr>
          <w:p w14:paraId="05B5F25D" w14:textId="77777777" w:rsidR="00714FFC" w:rsidRDefault="00714FFC" w:rsidP="007024CB"/>
        </w:tc>
        <w:tc>
          <w:tcPr>
            <w:tcW w:w="2811" w:type="dxa"/>
          </w:tcPr>
          <w:p w14:paraId="301F8F5C" w14:textId="77777777" w:rsidR="00714FFC" w:rsidRDefault="00714FFC" w:rsidP="007024CB"/>
        </w:tc>
        <w:tc>
          <w:tcPr>
            <w:tcW w:w="3247" w:type="dxa"/>
          </w:tcPr>
          <w:p w14:paraId="45CB9164" w14:textId="77777777" w:rsidR="00714FFC" w:rsidRDefault="00714FFC" w:rsidP="007024CB"/>
        </w:tc>
        <w:tc>
          <w:tcPr>
            <w:tcW w:w="2162" w:type="dxa"/>
          </w:tcPr>
          <w:p w14:paraId="2D95826B" w14:textId="77777777" w:rsidR="00714FFC" w:rsidRDefault="00714FFC" w:rsidP="007024CB"/>
        </w:tc>
        <w:tc>
          <w:tcPr>
            <w:tcW w:w="2164" w:type="dxa"/>
          </w:tcPr>
          <w:p w14:paraId="5BB91B96" w14:textId="77777777" w:rsidR="00714FFC" w:rsidRDefault="00714FFC" w:rsidP="007024CB"/>
        </w:tc>
      </w:tr>
      <w:tr w:rsidR="00714FFC" w14:paraId="1B10907E" w14:textId="77777777" w:rsidTr="009E3A74">
        <w:trPr>
          <w:trHeight w:val="1011"/>
        </w:trPr>
        <w:tc>
          <w:tcPr>
            <w:tcW w:w="4105" w:type="dxa"/>
          </w:tcPr>
          <w:p w14:paraId="0808416B" w14:textId="77777777" w:rsidR="00714FFC" w:rsidRDefault="00714FFC" w:rsidP="007024CB"/>
        </w:tc>
        <w:tc>
          <w:tcPr>
            <w:tcW w:w="2811" w:type="dxa"/>
          </w:tcPr>
          <w:p w14:paraId="3FC2481D" w14:textId="77777777" w:rsidR="00714FFC" w:rsidRDefault="00714FFC" w:rsidP="007024CB"/>
        </w:tc>
        <w:tc>
          <w:tcPr>
            <w:tcW w:w="3247" w:type="dxa"/>
          </w:tcPr>
          <w:p w14:paraId="1B555AC0" w14:textId="77777777" w:rsidR="00714FFC" w:rsidRDefault="00714FFC" w:rsidP="007024CB"/>
        </w:tc>
        <w:tc>
          <w:tcPr>
            <w:tcW w:w="2162" w:type="dxa"/>
          </w:tcPr>
          <w:p w14:paraId="348745E7" w14:textId="77777777" w:rsidR="00714FFC" w:rsidRDefault="00714FFC" w:rsidP="007024CB"/>
        </w:tc>
        <w:tc>
          <w:tcPr>
            <w:tcW w:w="2164" w:type="dxa"/>
          </w:tcPr>
          <w:p w14:paraId="449173B4" w14:textId="77777777" w:rsidR="00714FFC" w:rsidRDefault="00714FFC" w:rsidP="007024CB"/>
        </w:tc>
      </w:tr>
      <w:tr w:rsidR="00714FFC" w14:paraId="71DF73ED" w14:textId="77777777" w:rsidTr="009E3A74">
        <w:trPr>
          <w:trHeight w:val="1077"/>
        </w:trPr>
        <w:tc>
          <w:tcPr>
            <w:tcW w:w="4105" w:type="dxa"/>
          </w:tcPr>
          <w:p w14:paraId="6583EBEA" w14:textId="77777777" w:rsidR="00714FFC" w:rsidRDefault="00714FFC" w:rsidP="007024CB"/>
        </w:tc>
        <w:tc>
          <w:tcPr>
            <w:tcW w:w="2811" w:type="dxa"/>
          </w:tcPr>
          <w:p w14:paraId="10FE6E6A" w14:textId="77777777" w:rsidR="00714FFC" w:rsidRDefault="00714FFC" w:rsidP="007024CB"/>
        </w:tc>
        <w:tc>
          <w:tcPr>
            <w:tcW w:w="3247" w:type="dxa"/>
          </w:tcPr>
          <w:p w14:paraId="0BDE9C65" w14:textId="77777777" w:rsidR="00714FFC" w:rsidRDefault="00714FFC" w:rsidP="007024CB"/>
        </w:tc>
        <w:tc>
          <w:tcPr>
            <w:tcW w:w="2162" w:type="dxa"/>
          </w:tcPr>
          <w:p w14:paraId="762297E5" w14:textId="77777777" w:rsidR="00714FFC" w:rsidRDefault="00714FFC" w:rsidP="007024CB"/>
        </w:tc>
        <w:tc>
          <w:tcPr>
            <w:tcW w:w="2164" w:type="dxa"/>
          </w:tcPr>
          <w:p w14:paraId="282A17CA" w14:textId="77777777" w:rsidR="00714FFC" w:rsidRDefault="00714FFC" w:rsidP="007024CB"/>
        </w:tc>
      </w:tr>
    </w:tbl>
    <w:p w14:paraId="039AD633" w14:textId="77777777" w:rsidR="00A23ADD" w:rsidRDefault="00A23ADD" w:rsidP="00B36B59">
      <w:pPr>
        <w:rPr>
          <w:sz w:val="24"/>
        </w:rPr>
      </w:pPr>
    </w:p>
    <w:p w14:paraId="0861567F" w14:textId="73F7C704" w:rsidR="0079225B" w:rsidRPr="009E3A74" w:rsidRDefault="0079225B" w:rsidP="00B36B59">
      <w:pPr>
        <w:rPr>
          <w:sz w:val="24"/>
        </w:rPr>
      </w:pPr>
      <w:r>
        <w:rPr>
          <w:sz w:val="24"/>
          <w:lang w:val="fr"/>
        </w:rPr>
        <w:lastRenderedPageBreak/>
        <w:t>Annexe 3 : Arguments en votre faveur</w:t>
      </w:r>
    </w:p>
    <w:p w14:paraId="2E62DEC7" w14:textId="69EBFAEA" w:rsidR="0079225B" w:rsidRPr="001273E0" w:rsidRDefault="009E3A74" w:rsidP="00B36B59">
      <w:pPr>
        <w:rPr>
          <w:i/>
          <w:lang w:val="fr-FR"/>
        </w:rPr>
      </w:pPr>
      <w:r>
        <w:rPr>
          <w:i/>
          <w:iCs/>
          <w:highlight w:val="yellow"/>
          <w:lang w:val="fr"/>
        </w:rPr>
        <w:t>(insérez un lien vers un document présentant des arguments en votre faveur ou utilisez simplement la liste de vos atouts uniques dans le document principal)</w:t>
      </w:r>
    </w:p>
    <w:p w14:paraId="55CCABA2" w14:textId="27E14696" w:rsidR="0079225B" w:rsidRPr="001273E0" w:rsidRDefault="0079225B" w:rsidP="00B36B59">
      <w:pPr>
        <w:rPr>
          <w:lang w:val="fr-FR"/>
        </w:rPr>
      </w:pPr>
    </w:p>
    <w:p w14:paraId="085DAF14" w14:textId="0D1249CA" w:rsidR="0079225B" w:rsidRPr="001273E0" w:rsidRDefault="0079225B" w:rsidP="00B36B59">
      <w:pPr>
        <w:rPr>
          <w:lang w:val="fr-FR"/>
        </w:rPr>
      </w:pPr>
    </w:p>
    <w:p w14:paraId="11A594B7" w14:textId="1846EB27" w:rsidR="0079225B" w:rsidRPr="001273E0" w:rsidRDefault="0079225B" w:rsidP="00B36B59">
      <w:pPr>
        <w:rPr>
          <w:lang w:val="fr-FR"/>
        </w:rPr>
      </w:pPr>
    </w:p>
    <w:p w14:paraId="73B7F342" w14:textId="72FC1EBD" w:rsidR="0079225B" w:rsidRPr="001273E0" w:rsidRDefault="0079225B" w:rsidP="00B36B59">
      <w:pPr>
        <w:rPr>
          <w:lang w:val="fr-FR"/>
        </w:rPr>
      </w:pPr>
    </w:p>
    <w:p w14:paraId="4D342AED" w14:textId="655FA016" w:rsidR="0079225B" w:rsidRPr="001273E0" w:rsidRDefault="0079225B" w:rsidP="00B36B59">
      <w:pPr>
        <w:rPr>
          <w:lang w:val="fr-FR"/>
        </w:rPr>
      </w:pPr>
    </w:p>
    <w:p w14:paraId="208D4B9A" w14:textId="679A2417" w:rsidR="0079225B" w:rsidRPr="001273E0" w:rsidRDefault="0079225B" w:rsidP="00B36B59">
      <w:pPr>
        <w:rPr>
          <w:lang w:val="fr-FR"/>
        </w:rPr>
      </w:pPr>
    </w:p>
    <w:p w14:paraId="1F677BB2" w14:textId="6001205F" w:rsidR="0079225B" w:rsidRPr="001273E0" w:rsidRDefault="0079225B" w:rsidP="00B36B59">
      <w:pPr>
        <w:rPr>
          <w:lang w:val="fr-FR"/>
        </w:rPr>
      </w:pPr>
    </w:p>
    <w:p w14:paraId="2643CC02" w14:textId="11F626FF" w:rsidR="0079225B" w:rsidRPr="001273E0" w:rsidRDefault="0079225B" w:rsidP="00B36B59">
      <w:pPr>
        <w:rPr>
          <w:lang w:val="fr-FR"/>
        </w:rPr>
      </w:pPr>
    </w:p>
    <w:p w14:paraId="2B42B5F1" w14:textId="394AA5F5" w:rsidR="0079225B" w:rsidRPr="001273E0" w:rsidRDefault="0079225B" w:rsidP="00B36B59">
      <w:pPr>
        <w:rPr>
          <w:lang w:val="fr-FR"/>
        </w:rPr>
      </w:pPr>
    </w:p>
    <w:p w14:paraId="7FCD85D0" w14:textId="6A516A6C" w:rsidR="0079225B" w:rsidRPr="001273E0" w:rsidRDefault="0079225B" w:rsidP="00B36B59">
      <w:pPr>
        <w:rPr>
          <w:lang w:val="fr-FR"/>
        </w:rPr>
      </w:pPr>
    </w:p>
    <w:p w14:paraId="506CA6CC" w14:textId="7347B9B9" w:rsidR="00A23ADD" w:rsidRPr="001273E0" w:rsidRDefault="00A23ADD" w:rsidP="00B36B59">
      <w:pPr>
        <w:rPr>
          <w:lang w:val="fr-FR"/>
        </w:rPr>
      </w:pPr>
    </w:p>
    <w:p w14:paraId="21ACD157" w14:textId="7DE7B611" w:rsidR="00A23ADD" w:rsidRPr="001273E0" w:rsidRDefault="00A23ADD" w:rsidP="00B36B59">
      <w:pPr>
        <w:rPr>
          <w:lang w:val="fr-FR"/>
        </w:rPr>
      </w:pPr>
    </w:p>
    <w:p w14:paraId="3D40A49C" w14:textId="77777777" w:rsidR="00A23ADD" w:rsidRPr="001273E0" w:rsidRDefault="00A23ADD" w:rsidP="00B36B59">
      <w:pPr>
        <w:rPr>
          <w:lang w:val="fr-FR"/>
        </w:rPr>
      </w:pPr>
    </w:p>
    <w:p w14:paraId="53C7E3BF" w14:textId="3678FF70" w:rsidR="0079225B" w:rsidRPr="001273E0" w:rsidRDefault="0079225B" w:rsidP="00B36B59">
      <w:pPr>
        <w:rPr>
          <w:lang w:val="fr-FR"/>
        </w:rPr>
      </w:pPr>
    </w:p>
    <w:p w14:paraId="5AEC387D" w14:textId="333FF438" w:rsidR="0079225B" w:rsidRPr="001273E0" w:rsidRDefault="0079225B" w:rsidP="00B36B59">
      <w:pPr>
        <w:rPr>
          <w:lang w:val="fr-FR"/>
        </w:rPr>
      </w:pPr>
    </w:p>
    <w:p w14:paraId="3788D5E5" w14:textId="17828BF5" w:rsidR="0079225B" w:rsidRPr="001273E0" w:rsidRDefault="0079225B" w:rsidP="00B36B59">
      <w:pPr>
        <w:rPr>
          <w:lang w:val="fr-FR"/>
        </w:rPr>
      </w:pPr>
    </w:p>
    <w:p w14:paraId="5F457FF9" w14:textId="5C25F784" w:rsidR="0079225B" w:rsidRPr="009E3A74" w:rsidRDefault="0001373D" w:rsidP="00B36B59">
      <w:pPr>
        <w:rPr>
          <w:sz w:val="24"/>
        </w:rPr>
      </w:pPr>
      <w:r>
        <w:rPr>
          <w:sz w:val="24"/>
          <w:lang w:val="fr"/>
        </w:rPr>
        <w:lastRenderedPageBreak/>
        <w:t>Annexe 4 : L</w:t>
      </w:r>
      <w:r w:rsidR="0079225B">
        <w:rPr>
          <w:sz w:val="24"/>
          <w:lang w:val="fr"/>
        </w:rPr>
        <w:t>iste des donateurs</w:t>
      </w:r>
    </w:p>
    <w:p w14:paraId="76EC721D" w14:textId="67E2B82C" w:rsidR="004977F1" w:rsidRDefault="004977F1" w:rsidP="00B36B59"/>
    <w:tbl>
      <w:tblPr>
        <w:tblStyle w:val="TableGrid"/>
        <w:tblW w:w="14388" w:type="dxa"/>
        <w:tblLook w:val="04A0" w:firstRow="1" w:lastRow="0" w:firstColumn="1" w:lastColumn="0" w:noHBand="0" w:noVBand="1"/>
      </w:tblPr>
      <w:tblGrid>
        <w:gridCol w:w="1379"/>
        <w:gridCol w:w="1423"/>
        <w:gridCol w:w="1147"/>
        <w:gridCol w:w="2210"/>
        <w:gridCol w:w="1733"/>
        <w:gridCol w:w="2374"/>
        <w:gridCol w:w="4122"/>
      </w:tblGrid>
      <w:tr w:rsidR="007024CB" w14:paraId="71FEB8A9" w14:textId="77777777" w:rsidTr="007024CB">
        <w:trPr>
          <w:trHeight w:val="776"/>
        </w:trPr>
        <w:tc>
          <w:tcPr>
            <w:tcW w:w="1449" w:type="dxa"/>
            <w:shd w:val="clear" w:color="auto" w:fill="C6D9F1" w:themeFill="text2" w:themeFillTint="33"/>
          </w:tcPr>
          <w:p w14:paraId="0FE5696E" w14:textId="77777777" w:rsidR="004977F1" w:rsidRPr="008A6915" w:rsidRDefault="004977F1" w:rsidP="007024CB">
            <w:pPr>
              <w:rPr>
                <w:b/>
              </w:rPr>
            </w:pPr>
            <w:r>
              <w:rPr>
                <w:b/>
                <w:bCs/>
                <w:lang w:val="fr"/>
              </w:rPr>
              <w:t>Nom du donateur</w:t>
            </w:r>
          </w:p>
        </w:tc>
        <w:tc>
          <w:tcPr>
            <w:tcW w:w="1223" w:type="dxa"/>
            <w:shd w:val="clear" w:color="auto" w:fill="C6D9F1" w:themeFill="text2" w:themeFillTint="33"/>
          </w:tcPr>
          <w:p w14:paraId="6F0A58A1" w14:textId="77777777" w:rsidR="004977F1" w:rsidRPr="008A6915" w:rsidRDefault="004977F1" w:rsidP="007024CB">
            <w:pPr>
              <w:rPr>
                <w:b/>
              </w:rPr>
            </w:pPr>
            <w:r>
              <w:rPr>
                <w:b/>
                <w:bCs/>
                <w:lang w:val="fr"/>
              </w:rPr>
              <w:t>Type de donateur</w:t>
            </w:r>
          </w:p>
        </w:tc>
        <w:tc>
          <w:tcPr>
            <w:tcW w:w="1178" w:type="dxa"/>
            <w:shd w:val="clear" w:color="auto" w:fill="C6D9F1" w:themeFill="text2" w:themeFillTint="33"/>
          </w:tcPr>
          <w:p w14:paraId="7AF7171D" w14:textId="77777777" w:rsidR="004977F1" w:rsidRPr="008A6915" w:rsidRDefault="004977F1" w:rsidP="007024CB">
            <w:pPr>
              <w:rPr>
                <w:b/>
              </w:rPr>
            </w:pPr>
            <w:r>
              <w:rPr>
                <w:b/>
                <w:bCs/>
                <w:lang w:val="fr"/>
              </w:rPr>
              <w:t>Lieu du siège social</w:t>
            </w:r>
          </w:p>
        </w:tc>
        <w:tc>
          <w:tcPr>
            <w:tcW w:w="1388" w:type="dxa"/>
            <w:shd w:val="clear" w:color="auto" w:fill="C6D9F1" w:themeFill="text2" w:themeFillTint="33"/>
          </w:tcPr>
          <w:p w14:paraId="743EB2D6" w14:textId="3D1178D6" w:rsidR="004977F1" w:rsidRPr="008A6915" w:rsidRDefault="004977F1" w:rsidP="007024CB">
            <w:pPr>
              <w:rPr>
                <w:b/>
              </w:rPr>
            </w:pPr>
            <w:r>
              <w:rPr>
                <w:b/>
                <w:bCs/>
                <w:lang w:val="fr"/>
              </w:rPr>
              <w:t>Principaux contacts/personnes</w:t>
            </w:r>
          </w:p>
        </w:tc>
        <w:tc>
          <w:tcPr>
            <w:tcW w:w="1420" w:type="dxa"/>
            <w:shd w:val="clear" w:color="auto" w:fill="C6D9F1" w:themeFill="text2" w:themeFillTint="33"/>
          </w:tcPr>
          <w:p w14:paraId="245FACF6" w14:textId="77777777" w:rsidR="004977F1" w:rsidRPr="001273E0" w:rsidRDefault="004977F1" w:rsidP="007024CB">
            <w:pPr>
              <w:rPr>
                <w:b/>
                <w:lang w:val="fr-FR"/>
              </w:rPr>
            </w:pPr>
            <w:r>
              <w:rPr>
                <w:b/>
                <w:bCs/>
                <w:lang w:val="fr"/>
              </w:rPr>
              <w:t>Bénéfice net annuel/Budget consacré à l'aide</w:t>
            </w:r>
          </w:p>
        </w:tc>
        <w:tc>
          <w:tcPr>
            <w:tcW w:w="2693" w:type="dxa"/>
            <w:shd w:val="clear" w:color="auto" w:fill="C6D9F1" w:themeFill="text2" w:themeFillTint="33"/>
          </w:tcPr>
          <w:p w14:paraId="057B1E88" w14:textId="77777777" w:rsidR="004977F1" w:rsidRPr="008A6915" w:rsidRDefault="004977F1" w:rsidP="007024CB">
            <w:pPr>
              <w:rPr>
                <w:b/>
              </w:rPr>
            </w:pPr>
            <w:r>
              <w:rPr>
                <w:b/>
                <w:bCs/>
                <w:lang w:val="fr"/>
              </w:rPr>
              <w:t>Partenariat par le passé</w:t>
            </w:r>
          </w:p>
        </w:tc>
        <w:tc>
          <w:tcPr>
            <w:tcW w:w="5037" w:type="dxa"/>
            <w:shd w:val="clear" w:color="auto" w:fill="C6D9F1" w:themeFill="text2" w:themeFillTint="33"/>
          </w:tcPr>
          <w:p w14:paraId="5F4EED9E" w14:textId="77777777" w:rsidR="004977F1" w:rsidRPr="008A6915" w:rsidRDefault="004977F1" w:rsidP="007024CB">
            <w:pPr>
              <w:rPr>
                <w:b/>
              </w:rPr>
            </w:pPr>
            <w:r>
              <w:rPr>
                <w:b/>
                <w:bCs/>
                <w:lang w:val="fr"/>
              </w:rPr>
              <w:t>Raisons</w:t>
            </w:r>
          </w:p>
        </w:tc>
      </w:tr>
      <w:tr w:rsidR="007024CB" w:rsidRPr="00932F84" w14:paraId="7EB40744" w14:textId="77777777" w:rsidTr="007024CB">
        <w:trPr>
          <w:trHeight w:val="1397"/>
        </w:trPr>
        <w:tc>
          <w:tcPr>
            <w:tcW w:w="1449" w:type="dxa"/>
          </w:tcPr>
          <w:p w14:paraId="53FF2BAC" w14:textId="77777777" w:rsidR="004977F1" w:rsidRPr="008A6915" w:rsidRDefault="004977F1" w:rsidP="007024CB">
            <w:pPr>
              <w:rPr>
                <w:i/>
                <w:highlight w:val="yellow"/>
              </w:rPr>
            </w:pPr>
            <w:r>
              <w:rPr>
                <w:i/>
                <w:iCs/>
                <w:highlight w:val="yellow"/>
                <w:lang w:val="fr"/>
              </w:rPr>
              <w:t>NORAD</w:t>
            </w:r>
          </w:p>
        </w:tc>
        <w:tc>
          <w:tcPr>
            <w:tcW w:w="1223" w:type="dxa"/>
          </w:tcPr>
          <w:p w14:paraId="7F3B3E1F" w14:textId="77777777" w:rsidR="004977F1" w:rsidRPr="008A6915" w:rsidRDefault="004977F1" w:rsidP="007024CB">
            <w:pPr>
              <w:rPr>
                <w:i/>
                <w:highlight w:val="yellow"/>
              </w:rPr>
            </w:pPr>
            <w:r>
              <w:rPr>
                <w:i/>
                <w:iCs/>
                <w:highlight w:val="yellow"/>
                <w:lang w:val="fr"/>
              </w:rPr>
              <w:t>Gouvernement</w:t>
            </w:r>
          </w:p>
        </w:tc>
        <w:tc>
          <w:tcPr>
            <w:tcW w:w="1178" w:type="dxa"/>
          </w:tcPr>
          <w:p w14:paraId="1ECB26E5" w14:textId="77777777" w:rsidR="004977F1" w:rsidRPr="008A6915" w:rsidRDefault="004977F1" w:rsidP="007024CB">
            <w:pPr>
              <w:rPr>
                <w:i/>
                <w:highlight w:val="yellow"/>
              </w:rPr>
            </w:pPr>
            <w:r>
              <w:rPr>
                <w:i/>
                <w:iCs/>
                <w:highlight w:val="yellow"/>
                <w:lang w:val="fr"/>
              </w:rPr>
              <w:t>Norvège</w:t>
            </w:r>
          </w:p>
        </w:tc>
        <w:tc>
          <w:tcPr>
            <w:tcW w:w="1388" w:type="dxa"/>
          </w:tcPr>
          <w:p w14:paraId="729FEDF0" w14:textId="77777777" w:rsidR="004977F1" w:rsidRPr="008A6915" w:rsidRDefault="004977F1" w:rsidP="007024CB">
            <w:pPr>
              <w:rPr>
                <w:i/>
                <w:highlight w:val="yellow"/>
              </w:rPr>
            </w:pPr>
            <w:r>
              <w:rPr>
                <w:i/>
                <w:iCs/>
                <w:highlight w:val="yellow"/>
                <w:lang w:val="fr"/>
              </w:rPr>
              <w:t>John Smith</w:t>
            </w:r>
          </w:p>
        </w:tc>
        <w:tc>
          <w:tcPr>
            <w:tcW w:w="1420" w:type="dxa"/>
          </w:tcPr>
          <w:p w14:paraId="7C780CB7" w14:textId="77777777" w:rsidR="004977F1" w:rsidRPr="000C1CB8" w:rsidRDefault="004977F1" w:rsidP="007024CB">
            <w:pPr>
              <w:rPr>
                <w:i/>
                <w:highlight w:val="yellow"/>
              </w:rPr>
            </w:pPr>
            <w:r>
              <w:rPr>
                <w:i/>
                <w:iCs/>
                <w:highlight w:val="yellow"/>
                <w:lang w:val="fr"/>
              </w:rPr>
              <w:t>5 M $ USD</w:t>
            </w:r>
          </w:p>
        </w:tc>
        <w:tc>
          <w:tcPr>
            <w:tcW w:w="2693" w:type="dxa"/>
          </w:tcPr>
          <w:p w14:paraId="248CC47D" w14:textId="77777777" w:rsidR="004977F1" w:rsidRDefault="004977F1" w:rsidP="007024CB"/>
        </w:tc>
        <w:tc>
          <w:tcPr>
            <w:tcW w:w="5037" w:type="dxa"/>
          </w:tcPr>
          <w:p w14:paraId="475ABA90" w14:textId="77777777" w:rsidR="004977F1" w:rsidRPr="001273E0" w:rsidRDefault="004977F1" w:rsidP="007024CB">
            <w:pPr>
              <w:rPr>
                <w:i/>
                <w:highlight w:val="yellow"/>
                <w:lang w:val="fr-FR"/>
              </w:rPr>
            </w:pPr>
            <w:r>
              <w:rPr>
                <w:i/>
                <w:iCs/>
                <w:highlight w:val="yellow"/>
                <w:lang w:val="fr"/>
              </w:rPr>
              <w:t>Les principaux domaines thématiques de NORAD couvrent la nutrition.</w:t>
            </w:r>
          </w:p>
        </w:tc>
      </w:tr>
      <w:tr w:rsidR="007024CB" w:rsidRPr="001273E0" w14:paraId="03C052F7" w14:textId="77777777" w:rsidTr="007024CB">
        <w:trPr>
          <w:trHeight w:val="1311"/>
        </w:trPr>
        <w:tc>
          <w:tcPr>
            <w:tcW w:w="1449" w:type="dxa"/>
          </w:tcPr>
          <w:p w14:paraId="5B87BD8D" w14:textId="77777777" w:rsidR="004977F1" w:rsidRPr="008A6915" w:rsidRDefault="004977F1" w:rsidP="007024CB">
            <w:pPr>
              <w:rPr>
                <w:i/>
                <w:highlight w:val="yellow"/>
              </w:rPr>
            </w:pPr>
            <w:r>
              <w:rPr>
                <w:i/>
                <w:iCs/>
                <w:highlight w:val="yellow"/>
                <w:lang w:val="fr"/>
              </w:rPr>
              <w:t>UBS</w:t>
            </w:r>
          </w:p>
        </w:tc>
        <w:tc>
          <w:tcPr>
            <w:tcW w:w="1223" w:type="dxa"/>
          </w:tcPr>
          <w:p w14:paraId="017FC230" w14:textId="77777777" w:rsidR="004977F1" w:rsidRPr="008A6915" w:rsidRDefault="004977F1" w:rsidP="007024CB">
            <w:pPr>
              <w:rPr>
                <w:i/>
                <w:highlight w:val="yellow"/>
              </w:rPr>
            </w:pPr>
            <w:r>
              <w:rPr>
                <w:i/>
                <w:iCs/>
                <w:highlight w:val="yellow"/>
                <w:lang w:val="fr"/>
              </w:rPr>
              <w:t>Secteur privé</w:t>
            </w:r>
          </w:p>
        </w:tc>
        <w:tc>
          <w:tcPr>
            <w:tcW w:w="1178" w:type="dxa"/>
          </w:tcPr>
          <w:p w14:paraId="1D49577F" w14:textId="77777777" w:rsidR="004977F1" w:rsidRPr="008A6915" w:rsidRDefault="004977F1" w:rsidP="007024CB">
            <w:pPr>
              <w:rPr>
                <w:i/>
                <w:highlight w:val="yellow"/>
              </w:rPr>
            </w:pPr>
            <w:r>
              <w:rPr>
                <w:i/>
                <w:iCs/>
                <w:highlight w:val="yellow"/>
                <w:lang w:val="fr"/>
              </w:rPr>
              <w:t>Suisse</w:t>
            </w:r>
          </w:p>
        </w:tc>
        <w:tc>
          <w:tcPr>
            <w:tcW w:w="1388" w:type="dxa"/>
          </w:tcPr>
          <w:p w14:paraId="21AE757C" w14:textId="77777777" w:rsidR="004977F1" w:rsidRPr="008A6915" w:rsidRDefault="004977F1" w:rsidP="007024CB">
            <w:pPr>
              <w:rPr>
                <w:i/>
                <w:highlight w:val="yellow"/>
              </w:rPr>
            </w:pPr>
            <w:r>
              <w:rPr>
                <w:i/>
                <w:iCs/>
                <w:highlight w:val="yellow"/>
                <w:lang w:val="fr"/>
              </w:rPr>
              <w:t>Sarah Brown</w:t>
            </w:r>
          </w:p>
        </w:tc>
        <w:tc>
          <w:tcPr>
            <w:tcW w:w="1420" w:type="dxa"/>
          </w:tcPr>
          <w:p w14:paraId="3CDDECED" w14:textId="77777777" w:rsidR="004977F1" w:rsidRPr="000C1CB8" w:rsidRDefault="004977F1" w:rsidP="007024CB">
            <w:pPr>
              <w:rPr>
                <w:i/>
                <w:highlight w:val="yellow"/>
              </w:rPr>
            </w:pPr>
            <w:r>
              <w:rPr>
                <w:i/>
                <w:iCs/>
                <w:highlight w:val="yellow"/>
                <w:lang w:val="fr"/>
              </w:rPr>
              <w:t>400 M $ USD</w:t>
            </w:r>
          </w:p>
        </w:tc>
        <w:tc>
          <w:tcPr>
            <w:tcW w:w="2693" w:type="dxa"/>
          </w:tcPr>
          <w:p w14:paraId="28D71E3F" w14:textId="77777777" w:rsidR="004977F1" w:rsidRDefault="004977F1" w:rsidP="007024CB"/>
        </w:tc>
        <w:tc>
          <w:tcPr>
            <w:tcW w:w="5037" w:type="dxa"/>
          </w:tcPr>
          <w:p w14:paraId="5FB02675" w14:textId="77777777" w:rsidR="004977F1" w:rsidRPr="001273E0" w:rsidRDefault="004977F1" w:rsidP="007024CB">
            <w:pPr>
              <w:rPr>
                <w:i/>
                <w:highlight w:val="yellow"/>
                <w:lang w:val="fr-FR"/>
              </w:rPr>
            </w:pPr>
            <w:r>
              <w:rPr>
                <w:i/>
                <w:iCs/>
                <w:highlight w:val="yellow"/>
                <w:lang w:val="fr"/>
              </w:rPr>
              <w:t>Membre fondateur de la fondation The Power of Nutrition, qui s'attache en particulier à éradiquer la faim.</w:t>
            </w:r>
          </w:p>
        </w:tc>
      </w:tr>
      <w:tr w:rsidR="007024CB" w:rsidRPr="001273E0" w14:paraId="5FC68B32" w14:textId="77777777" w:rsidTr="007024CB">
        <w:trPr>
          <w:trHeight w:val="1397"/>
        </w:trPr>
        <w:tc>
          <w:tcPr>
            <w:tcW w:w="1449" w:type="dxa"/>
          </w:tcPr>
          <w:p w14:paraId="043B75E5" w14:textId="77777777" w:rsidR="004977F1" w:rsidRPr="008A6915" w:rsidRDefault="004977F1" w:rsidP="007024CB">
            <w:pPr>
              <w:rPr>
                <w:i/>
                <w:highlight w:val="yellow"/>
              </w:rPr>
            </w:pPr>
            <w:proofErr w:type="spellStart"/>
            <w:r>
              <w:rPr>
                <w:i/>
                <w:iCs/>
                <w:highlight w:val="yellow"/>
                <w:lang w:val="fr"/>
              </w:rPr>
              <w:t>Wellcome</w:t>
            </w:r>
            <w:proofErr w:type="spellEnd"/>
            <w:r>
              <w:rPr>
                <w:i/>
                <w:iCs/>
                <w:highlight w:val="yellow"/>
                <w:lang w:val="fr"/>
              </w:rPr>
              <w:t xml:space="preserve"> Trust</w:t>
            </w:r>
          </w:p>
        </w:tc>
        <w:tc>
          <w:tcPr>
            <w:tcW w:w="1223" w:type="dxa"/>
          </w:tcPr>
          <w:p w14:paraId="78269373" w14:textId="77777777" w:rsidR="004977F1" w:rsidRPr="008A6915" w:rsidRDefault="004977F1" w:rsidP="007024CB">
            <w:pPr>
              <w:rPr>
                <w:i/>
                <w:highlight w:val="yellow"/>
              </w:rPr>
            </w:pPr>
            <w:r>
              <w:rPr>
                <w:i/>
                <w:iCs/>
                <w:highlight w:val="yellow"/>
                <w:lang w:val="fr"/>
              </w:rPr>
              <w:t>Fonds fiduciaire</w:t>
            </w:r>
          </w:p>
        </w:tc>
        <w:tc>
          <w:tcPr>
            <w:tcW w:w="1178" w:type="dxa"/>
          </w:tcPr>
          <w:p w14:paraId="7AF3AAFE" w14:textId="77777777" w:rsidR="004977F1" w:rsidRPr="008A6915" w:rsidRDefault="004977F1" w:rsidP="007024CB">
            <w:pPr>
              <w:rPr>
                <w:i/>
                <w:highlight w:val="yellow"/>
              </w:rPr>
            </w:pPr>
            <w:r>
              <w:rPr>
                <w:i/>
                <w:iCs/>
                <w:highlight w:val="yellow"/>
                <w:lang w:val="fr"/>
              </w:rPr>
              <w:t>Royaume-Uni</w:t>
            </w:r>
          </w:p>
        </w:tc>
        <w:tc>
          <w:tcPr>
            <w:tcW w:w="1388" w:type="dxa"/>
          </w:tcPr>
          <w:p w14:paraId="70F3DB2A" w14:textId="77777777" w:rsidR="004977F1" w:rsidRPr="008A6915" w:rsidRDefault="004977F1" w:rsidP="007024CB">
            <w:pPr>
              <w:rPr>
                <w:i/>
                <w:highlight w:val="yellow"/>
              </w:rPr>
            </w:pPr>
            <w:r>
              <w:rPr>
                <w:i/>
                <w:iCs/>
                <w:highlight w:val="yellow"/>
                <w:lang w:val="fr"/>
              </w:rPr>
              <w:t>Thomas Wilson</w:t>
            </w:r>
          </w:p>
        </w:tc>
        <w:tc>
          <w:tcPr>
            <w:tcW w:w="1420" w:type="dxa"/>
          </w:tcPr>
          <w:p w14:paraId="562BD510" w14:textId="77777777" w:rsidR="004977F1" w:rsidRPr="000C1CB8" w:rsidRDefault="004977F1" w:rsidP="007024CB">
            <w:pPr>
              <w:rPr>
                <w:i/>
                <w:highlight w:val="yellow"/>
              </w:rPr>
            </w:pPr>
            <w:r>
              <w:rPr>
                <w:i/>
                <w:iCs/>
                <w:highlight w:val="yellow"/>
                <w:lang w:val="fr"/>
              </w:rPr>
              <w:t>5 M $ USD</w:t>
            </w:r>
          </w:p>
        </w:tc>
        <w:tc>
          <w:tcPr>
            <w:tcW w:w="2693" w:type="dxa"/>
          </w:tcPr>
          <w:p w14:paraId="6A99BBEC" w14:textId="77777777" w:rsidR="004977F1" w:rsidRDefault="004977F1" w:rsidP="007024CB"/>
        </w:tc>
        <w:tc>
          <w:tcPr>
            <w:tcW w:w="5037" w:type="dxa"/>
          </w:tcPr>
          <w:p w14:paraId="26CB4944" w14:textId="77777777" w:rsidR="004977F1" w:rsidRPr="001273E0" w:rsidRDefault="004977F1" w:rsidP="007024CB">
            <w:pPr>
              <w:rPr>
                <w:i/>
                <w:highlight w:val="yellow"/>
                <w:lang w:val="fr-FR"/>
              </w:rPr>
            </w:pPr>
            <w:r>
              <w:rPr>
                <w:i/>
                <w:iCs/>
                <w:highlight w:val="yellow"/>
                <w:lang w:val="fr"/>
              </w:rPr>
              <w:t>S'intéresse au développement et au renforcement de la société civile</w:t>
            </w:r>
          </w:p>
        </w:tc>
      </w:tr>
      <w:tr w:rsidR="007024CB" w:rsidRPr="001273E0" w14:paraId="541DC516" w14:textId="77777777" w:rsidTr="007024CB">
        <w:trPr>
          <w:trHeight w:val="1311"/>
        </w:trPr>
        <w:tc>
          <w:tcPr>
            <w:tcW w:w="1449" w:type="dxa"/>
          </w:tcPr>
          <w:p w14:paraId="5ED6E0AB" w14:textId="77777777" w:rsidR="004977F1" w:rsidRPr="001273E0" w:rsidRDefault="004977F1" w:rsidP="007024CB">
            <w:pPr>
              <w:rPr>
                <w:lang w:val="fr-FR"/>
              </w:rPr>
            </w:pPr>
          </w:p>
        </w:tc>
        <w:tc>
          <w:tcPr>
            <w:tcW w:w="1223" w:type="dxa"/>
          </w:tcPr>
          <w:p w14:paraId="7475E259" w14:textId="77777777" w:rsidR="004977F1" w:rsidRPr="001273E0" w:rsidRDefault="004977F1" w:rsidP="007024CB">
            <w:pPr>
              <w:rPr>
                <w:lang w:val="fr-FR"/>
              </w:rPr>
            </w:pPr>
          </w:p>
        </w:tc>
        <w:tc>
          <w:tcPr>
            <w:tcW w:w="1178" w:type="dxa"/>
          </w:tcPr>
          <w:p w14:paraId="6979758D" w14:textId="77777777" w:rsidR="004977F1" w:rsidRPr="001273E0" w:rsidRDefault="004977F1" w:rsidP="007024CB">
            <w:pPr>
              <w:rPr>
                <w:lang w:val="fr-FR"/>
              </w:rPr>
            </w:pPr>
          </w:p>
        </w:tc>
        <w:tc>
          <w:tcPr>
            <w:tcW w:w="1388" w:type="dxa"/>
          </w:tcPr>
          <w:p w14:paraId="739FA0EC" w14:textId="77777777" w:rsidR="004977F1" w:rsidRPr="001273E0" w:rsidRDefault="004977F1" w:rsidP="007024CB">
            <w:pPr>
              <w:rPr>
                <w:lang w:val="fr-FR"/>
              </w:rPr>
            </w:pPr>
          </w:p>
        </w:tc>
        <w:tc>
          <w:tcPr>
            <w:tcW w:w="1420" w:type="dxa"/>
          </w:tcPr>
          <w:p w14:paraId="4DED83DB" w14:textId="77777777" w:rsidR="004977F1" w:rsidRPr="001273E0" w:rsidRDefault="004977F1" w:rsidP="007024CB">
            <w:pPr>
              <w:rPr>
                <w:lang w:val="fr-FR"/>
              </w:rPr>
            </w:pPr>
          </w:p>
        </w:tc>
        <w:tc>
          <w:tcPr>
            <w:tcW w:w="2693" w:type="dxa"/>
          </w:tcPr>
          <w:p w14:paraId="2BE847CB" w14:textId="77777777" w:rsidR="004977F1" w:rsidRPr="001273E0" w:rsidRDefault="004977F1" w:rsidP="007024CB">
            <w:pPr>
              <w:rPr>
                <w:lang w:val="fr-FR"/>
              </w:rPr>
            </w:pPr>
          </w:p>
        </w:tc>
        <w:tc>
          <w:tcPr>
            <w:tcW w:w="5037" w:type="dxa"/>
          </w:tcPr>
          <w:p w14:paraId="09170B6B" w14:textId="77777777" w:rsidR="004977F1" w:rsidRPr="001273E0" w:rsidRDefault="004977F1" w:rsidP="007024CB">
            <w:pPr>
              <w:rPr>
                <w:lang w:val="fr-FR"/>
              </w:rPr>
            </w:pPr>
          </w:p>
        </w:tc>
      </w:tr>
      <w:tr w:rsidR="007024CB" w:rsidRPr="001273E0" w14:paraId="4B7DE100" w14:textId="77777777" w:rsidTr="007024CB">
        <w:trPr>
          <w:trHeight w:val="1311"/>
        </w:trPr>
        <w:tc>
          <w:tcPr>
            <w:tcW w:w="1449" w:type="dxa"/>
          </w:tcPr>
          <w:p w14:paraId="4CCBED20" w14:textId="77777777" w:rsidR="007024CB" w:rsidRPr="001273E0" w:rsidRDefault="007024CB" w:rsidP="007024CB">
            <w:pPr>
              <w:rPr>
                <w:lang w:val="fr-FR"/>
              </w:rPr>
            </w:pPr>
          </w:p>
        </w:tc>
        <w:tc>
          <w:tcPr>
            <w:tcW w:w="1223" w:type="dxa"/>
          </w:tcPr>
          <w:p w14:paraId="4654D564" w14:textId="77777777" w:rsidR="007024CB" w:rsidRPr="001273E0" w:rsidRDefault="007024CB" w:rsidP="007024CB">
            <w:pPr>
              <w:rPr>
                <w:lang w:val="fr-FR"/>
              </w:rPr>
            </w:pPr>
          </w:p>
        </w:tc>
        <w:tc>
          <w:tcPr>
            <w:tcW w:w="1178" w:type="dxa"/>
          </w:tcPr>
          <w:p w14:paraId="3F8B4554" w14:textId="77777777" w:rsidR="007024CB" w:rsidRPr="001273E0" w:rsidRDefault="007024CB" w:rsidP="007024CB">
            <w:pPr>
              <w:rPr>
                <w:lang w:val="fr-FR"/>
              </w:rPr>
            </w:pPr>
          </w:p>
        </w:tc>
        <w:tc>
          <w:tcPr>
            <w:tcW w:w="1388" w:type="dxa"/>
          </w:tcPr>
          <w:p w14:paraId="5CEF85D9" w14:textId="77777777" w:rsidR="007024CB" w:rsidRPr="001273E0" w:rsidRDefault="007024CB" w:rsidP="007024CB">
            <w:pPr>
              <w:rPr>
                <w:lang w:val="fr-FR"/>
              </w:rPr>
            </w:pPr>
          </w:p>
        </w:tc>
        <w:tc>
          <w:tcPr>
            <w:tcW w:w="1420" w:type="dxa"/>
          </w:tcPr>
          <w:p w14:paraId="6BEEC9F8" w14:textId="77777777" w:rsidR="007024CB" w:rsidRPr="001273E0" w:rsidRDefault="007024CB" w:rsidP="007024CB">
            <w:pPr>
              <w:rPr>
                <w:lang w:val="fr-FR"/>
              </w:rPr>
            </w:pPr>
          </w:p>
        </w:tc>
        <w:tc>
          <w:tcPr>
            <w:tcW w:w="2693" w:type="dxa"/>
          </w:tcPr>
          <w:p w14:paraId="42C71DC3" w14:textId="77777777" w:rsidR="007024CB" w:rsidRPr="001273E0" w:rsidRDefault="007024CB" w:rsidP="007024CB">
            <w:pPr>
              <w:rPr>
                <w:lang w:val="fr-FR"/>
              </w:rPr>
            </w:pPr>
          </w:p>
        </w:tc>
        <w:tc>
          <w:tcPr>
            <w:tcW w:w="5037" w:type="dxa"/>
          </w:tcPr>
          <w:p w14:paraId="6BCDA69E" w14:textId="77777777" w:rsidR="007024CB" w:rsidRPr="001273E0" w:rsidRDefault="007024CB" w:rsidP="007024CB">
            <w:pPr>
              <w:rPr>
                <w:lang w:val="fr-FR"/>
              </w:rPr>
            </w:pPr>
          </w:p>
        </w:tc>
      </w:tr>
    </w:tbl>
    <w:p w14:paraId="0FDDBA5D" w14:textId="5729AECD" w:rsidR="0079225B" w:rsidRPr="001273E0" w:rsidRDefault="0079225B" w:rsidP="00B36B59">
      <w:pPr>
        <w:rPr>
          <w:sz w:val="24"/>
          <w:lang w:val="fr-FR"/>
        </w:rPr>
      </w:pPr>
      <w:r>
        <w:rPr>
          <w:sz w:val="24"/>
          <w:lang w:val="fr"/>
        </w:rPr>
        <w:lastRenderedPageBreak/>
        <w:t xml:space="preserve">Annexe 5 : Calendrier de collecte de fonds </w:t>
      </w:r>
    </w:p>
    <w:tbl>
      <w:tblPr>
        <w:tblStyle w:val="TableGrid"/>
        <w:tblW w:w="14555" w:type="dxa"/>
        <w:tblLook w:val="04A0" w:firstRow="1" w:lastRow="0" w:firstColumn="1" w:lastColumn="0" w:noHBand="0" w:noVBand="1"/>
      </w:tblPr>
      <w:tblGrid>
        <w:gridCol w:w="1692"/>
        <w:gridCol w:w="917"/>
        <w:gridCol w:w="1333"/>
        <w:gridCol w:w="1084"/>
        <w:gridCol w:w="1018"/>
        <w:gridCol w:w="1199"/>
        <w:gridCol w:w="1064"/>
        <w:gridCol w:w="783"/>
        <w:gridCol w:w="1177"/>
        <w:gridCol w:w="1284"/>
        <w:gridCol w:w="949"/>
        <w:gridCol w:w="1019"/>
        <w:gridCol w:w="1036"/>
      </w:tblGrid>
      <w:tr w:rsidR="009E3A74" w14:paraId="7637BFE6" w14:textId="77777777" w:rsidTr="009E3A74">
        <w:trPr>
          <w:trHeight w:val="636"/>
        </w:trPr>
        <w:tc>
          <w:tcPr>
            <w:tcW w:w="1780" w:type="dxa"/>
            <w:shd w:val="clear" w:color="auto" w:fill="C6D9F1" w:themeFill="text2" w:themeFillTint="33"/>
          </w:tcPr>
          <w:p w14:paraId="32C13638" w14:textId="77777777" w:rsidR="004C6FB4" w:rsidRPr="001273E0" w:rsidRDefault="004C6FB4" w:rsidP="007024CB">
            <w:pPr>
              <w:rPr>
                <w:lang w:val="fr-FR"/>
              </w:rPr>
            </w:pPr>
          </w:p>
          <w:p w14:paraId="3949C0FC" w14:textId="77777777" w:rsidR="004C6FB4" w:rsidRPr="001273E0" w:rsidRDefault="004C6FB4" w:rsidP="007024CB">
            <w:pPr>
              <w:rPr>
                <w:lang w:val="fr-FR"/>
              </w:rPr>
            </w:pPr>
          </w:p>
        </w:tc>
        <w:tc>
          <w:tcPr>
            <w:tcW w:w="924" w:type="dxa"/>
            <w:shd w:val="clear" w:color="auto" w:fill="C6D9F1" w:themeFill="text2" w:themeFillTint="33"/>
          </w:tcPr>
          <w:p w14:paraId="5D7D57B1" w14:textId="77777777" w:rsidR="004C6FB4" w:rsidRPr="00F71879" w:rsidRDefault="004C6FB4" w:rsidP="007024CB">
            <w:pPr>
              <w:rPr>
                <w:b/>
                <w:sz w:val="24"/>
              </w:rPr>
            </w:pPr>
            <w:r>
              <w:rPr>
                <w:b/>
                <w:bCs/>
                <w:sz w:val="24"/>
                <w:lang w:val="fr"/>
              </w:rPr>
              <w:t>Jan.</w:t>
            </w:r>
          </w:p>
        </w:tc>
        <w:tc>
          <w:tcPr>
            <w:tcW w:w="1394" w:type="dxa"/>
            <w:shd w:val="clear" w:color="auto" w:fill="C6D9F1" w:themeFill="text2" w:themeFillTint="33"/>
          </w:tcPr>
          <w:p w14:paraId="2C99FA78" w14:textId="77777777" w:rsidR="004C6FB4" w:rsidRPr="00F71879" w:rsidRDefault="004C6FB4" w:rsidP="007024CB">
            <w:pPr>
              <w:rPr>
                <w:b/>
                <w:sz w:val="24"/>
              </w:rPr>
            </w:pPr>
            <w:r>
              <w:rPr>
                <w:b/>
                <w:bCs/>
                <w:sz w:val="24"/>
                <w:lang w:val="fr"/>
              </w:rPr>
              <w:t>Fév.</w:t>
            </w:r>
          </w:p>
        </w:tc>
        <w:tc>
          <w:tcPr>
            <w:tcW w:w="1104" w:type="dxa"/>
            <w:shd w:val="clear" w:color="auto" w:fill="C6D9F1" w:themeFill="text2" w:themeFillTint="33"/>
          </w:tcPr>
          <w:p w14:paraId="2A2A86EA" w14:textId="77777777" w:rsidR="004C6FB4" w:rsidRPr="00F71879" w:rsidRDefault="004C6FB4" w:rsidP="007024CB">
            <w:pPr>
              <w:rPr>
                <w:b/>
                <w:sz w:val="24"/>
              </w:rPr>
            </w:pPr>
            <w:r>
              <w:rPr>
                <w:b/>
                <w:bCs/>
                <w:sz w:val="24"/>
                <w:lang w:val="fr"/>
              </w:rPr>
              <w:t>Mars</w:t>
            </w:r>
          </w:p>
        </w:tc>
        <w:tc>
          <w:tcPr>
            <w:tcW w:w="1030" w:type="dxa"/>
            <w:shd w:val="clear" w:color="auto" w:fill="C6D9F1" w:themeFill="text2" w:themeFillTint="33"/>
          </w:tcPr>
          <w:p w14:paraId="3C869720" w14:textId="77777777" w:rsidR="004C6FB4" w:rsidRPr="00F71879" w:rsidRDefault="004C6FB4" w:rsidP="007024CB">
            <w:pPr>
              <w:rPr>
                <w:b/>
                <w:sz w:val="24"/>
              </w:rPr>
            </w:pPr>
            <w:r>
              <w:rPr>
                <w:b/>
                <w:bCs/>
                <w:sz w:val="24"/>
                <w:lang w:val="fr"/>
              </w:rPr>
              <w:t>Avril</w:t>
            </w:r>
          </w:p>
        </w:tc>
        <w:tc>
          <w:tcPr>
            <w:tcW w:w="1093" w:type="dxa"/>
            <w:shd w:val="clear" w:color="auto" w:fill="C6D9F1" w:themeFill="text2" w:themeFillTint="33"/>
          </w:tcPr>
          <w:p w14:paraId="1260717B" w14:textId="77777777" w:rsidR="004C6FB4" w:rsidRPr="00F71879" w:rsidRDefault="004C6FB4" w:rsidP="007024CB">
            <w:pPr>
              <w:rPr>
                <w:b/>
                <w:sz w:val="24"/>
              </w:rPr>
            </w:pPr>
            <w:r>
              <w:rPr>
                <w:b/>
                <w:bCs/>
                <w:sz w:val="24"/>
                <w:lang w:val="fr"/>
              </w:rPr>
              <w:t>Mai</w:t>
            </w:r>
          </w:p>
        </w:tc>
        <w:tc>
          <w:tcPr>
            <w:tcW w:w="1094" w:type="dxa"/>
            <w:shd w:val="clear" w:color="auto" w:fill="C6D9F1" w:themeFill="text2" w:themeFillTint="33"/>
          </w:tcPr>
          <w:p w14:paraId="18EE40C5" w14:textId="77777777" w:rsidR="004C6FB4" w:rsidRPr="00F71879" w:rsidRDefault="004C6FB4" w:rsidP="007024CB">
            <w:pPr>
              <w:rPr>
                <w:b/>
                <w:sz w:val="24"/>
              </w:rPr>
            </w:pPr>
            <w:r>
              <w:rPr>
                <w:b/>
                <w:bCs/>
                <w:sz w:val="24"/>
                <w:lang w:val="fr"/>
              </w:rPr>
              <w:t>Juin</w:t>
            </w:r>
          </w:p>
        </w:tc>
        <w:tc>
          <w:tcPr>
            <w:tcW w:w="802" w:type="dxa"/>
            <w:shd w:val="clear" w:color="auto" w:fill="C6D9F1" w:themeFill="text2" w:themeFillTint="33"/>
          </w:tcPr>
          <w:p w14:paraId="07378B2E" w14:textId="77777777" w:rsidR="004C6FB4" w:rsidRPr="00F71879" w:rsidRDefault="004C6FB4" w:rsidP="007024CB">
            <w:pPr>
              <w:rPr>
                <w:b/>
                <w:sz w:val="24"/>
              </w:rPr>
            </w:pPr>
            <w:r>
              <w:rPr>
                <w:b/>
                <w:bCs/>
                <w:sz w:val="24"/>
                <w:lang w:val="fr"/>
              </w:rPr>
              <w:t>Juil.</w:t>
            </w:r>
          </w:p>
        </w:tc>
        <w:tc>
          <w:tcPr>
            <w:tcW w:w="1230" w:type="dxa"/>
            <w:shd w:val="clear" w:color="auto" w:fill="C6D9F1" w:themeFill="text2" w:themeFillTint="33"/>
          </w:tcPr>
          <w:p w14:paraId="78E30D5E" w14:textId="77777777" w:rsidR="004C6FB4" w:rsidRPr="00F71879" w:rsidRDefault="004C6FB4" w:rsidP="007024CB">
            <w:pPr>
              <w:rPr>
                <w:b/>
                <w:sz w:val="24"/>
              </w:rPr>
            </w:pPr>
            <w:r>
              <w:rPr>
                <w:b/>
                <w:bCs/>
                <w:sz w:val="24"/>
                <w:lang w:val="fr"/>
              </w:rPr>
              <w:t>Août</w:t>
            </w:r>
          </w:p>
        </w:tc>
        <w:tc>
          <w:tcPr>
            <w:tcW w:w="1026" w:type="dxa"/>
            <w:shd w:val="clear" w:color="auto" w:fill="C6D9F1" w:themeFill="text2" w:themeFillTint="33"/>
          </w:tcPr>
          <w:p w14:paraId="3984CF0D" w14:textId="77777777" w:rsidR="004C6FB4" w:rsidRPr="00F71879" w:rsidRDefault="004C6FB4" w:rsidP="007024CB">
            <w:pPr>
              <w:rPr>
                <w:b/>
                <w:sz w:val="24"/>
              </w:rPr>
            </w:pPr>
            <w:r>
              <w:rPr>
                <w:b/>
                <w:bCs/>
                <w:sz w:val="24"/>
                <w:lang w:val="fr"/>
              </w:rPr>
              <w:t>Sept.</w:t>
            </w:r>
          </w:p>
        </w:tc>
        <w:tc>
          <w:tcPr>
            <w:tcW w:w="956" w:type="dxa"/>
            <w:shd w:val="clear" w:color="auto" w:fill="C6D9F1" w:themeFill="text2" w:themeFillTint="33"/>
          </w:tcPr>
          <w:p w14:paraId="370801F6" w14:textId="77777777" w:rsidR="004C6FB4" w:rsidRPr="00F71879" w:rsidRDefault="004C6FB4" w:rsidP="007024CB">
            <w:pPr>
              <w:rPr>
                <w:b/>
                <w:sz w:val="24"/>
              </w:rPr>
            </w:pPr>
            <w:r>
              <w:rPr>
                <w:b/>
                <w:bCs/>
                <w:sz w:val="24"/>
                <w:lang w:val="fr"/>
              </w:rPr>
              <w:t>Oct.</w:t>
            </w:r>
          </w:p>
        </w:tc>
        <w:tc>
          <w:tcPr>
            <w:tcW w:w="1061" w:type="dxa"/>
            <w:shd w:val="clear" w:color="auto" w:fill="C6D9F1" w:themeFill="text2" w:themeFillTint="33"/>
          </w:tcPr>
          <w:p w14:paraId="494004D8" w14:textId="77777777" w:rsidR="004C6FB4" w:rsidRPr="00F71879" w:rsidRDefault="004C6FB4" w:rsidP="007024CB">
            <w:pPr>
              <w:rPr>
                <w:b/>
                <w:sz w:val="24"/>
              </w:rPr>
            </w:pPr>
            <w:r>
              <w:rPr>
                <w:b/>
                <w:bCs/>
                <w:sz w:val="24"/>
                <w:lang w:val="fr"/>
              </w:rPr>
              <w:t>Nov.</w:t>
            </w:r>
          </w:p>
        </w:tc>
        <w:tc>
          <w:tcPr>
            <w:tcW w:w="1061" w:type="dxa"/>
            <w:shd w:val="clear" w:color="auto" w:fill="C6D9F1" w:themeFill="text2" w:themeFillTint="33"/>
          </w:tcPr>
          <w:p w14:paraId="3806C170" w14:textId="77777777" w:rsidR="004C6FB4" w:rsidRPr="00F71879" w:rsidRDefault="004C6FB4" w:rsidP="007024CB">
            <w:pPr>
              <w:rPr>
                <w:b/>
                <w:sz w:val="24"/>
              </w:rPr>
            </w:pPr>
            <w:r>
              <w:rPr>
                <w:b/>
                <w:bCs/>
                <w:sz w:val="24"/>
                <w:lang w:val="fr"/>
              </w:rPr>
              <w:t>Déc.</w:t>
            </w:r>
          </w:p>
        </w:tc>
      </w:tr>
      <w:tr w:rsidR="009E3A74" w14:paraId="7C496562" w14:textId="77777777" w:rsidTr="00E70641">
        <w:trPr>
          <w:trHeight w:val="1240"/>
        </w:trPr>
        <w:tc>
          <w:tcPr>
            <w:tcW w:w="1780" w:type="dxa"/>
          </w:tcPr>
          <w:p w14:paraId="53C9CF11" w14:textId="77777777" w:rsidR="004C6FB4" w:rsidRPr="000C1CB8" w:rsidRDefault="004C6FB4" w:rsidP="007024CB">
            <w:pPr>
              <w:rPr>
                <w:i/>
                <w:sz w:val="20"/>
                <w:highlight w:val="yellow"/>
              </w:rPr>
            </w:pPr>
            <w:r>
              <w:rPr>
                <w:i/>
                <w:iCs/>
                <w:sz w:val="20"/>
                <w:highlight w:val="yellow"/>
                <w:lang w:val="fr"/>
              </w:rPr>
              <w:t>Examen de la stratégie</w:t>
            </w:r>
          </w:p>
          <w:p w14:paraId="0019AA67" w14:textId="77777777" w:rsidR="004C6FB4" w:rsidRPr="000C1CB8" w:rsidRDefault="004C6FB4" w:rsidP="007024CB">
            <w:pPr>
              <w:rPr>
                <w:i/>
                <w:sz w:val="20"/>
                <w:highlight w:val="yellow"/>
              </w:rPr>
            </w:pPr>
          </w:p>
        </w:tc>
        <w:tc>
          <w:tcPr>
            <w:tcW w:w="924" w:type="dxa"/>
          </w:tcPr>
          <w:p w14:paraId="73AAE21E" w14:textId="3FCFE5EF" w:rsidR="004C6FB4" w:rsidRPr="000C1CB8" w:rsidRDefault="00E70641" w:rsidP="007024CB">
            <w:pPr>
              <w:rPr>
                <w:i/>
                <w:sz w:val="18"/>
                <w:szCs w:val="18"/>
                <w:highlight w:val="yellow"/>
              </w:rPr>
            </w:pPr>
            <w:r>
              <w:rPr>
                <w:i/>
                <w:iCs/>
                <w:sz w:val="18"/>
                <w:szCs w:val="18"/>
                <w:highlight w:val="yellow"/>
                <w:lang w:val="fr"/>
              </w:rPr>
              <w:t>Date d'examen</w:t>
            </w:r>
          </w:p>
        </w:tc>
        <w:tc>
          <w:tcPr>
            <w:tcW w:w="1394" w:type="dxa"/>
          </w:tcPr>
          <w:p w14:paraId="7DB19BA5" w14:textId="77777777" w:rsidR="004C6FB4" w:rsidRPr="000C1CB8" w:rsidRDefault="004C6FB4" w:rsidP="007024CB">
            <w:pPr>
              <w:rPr>
                <w:i/>
                <w:sz w:val="18"/>
                <w:szCs w:val="18"/>
                <w:highlight w:val="yellow"/>
              </w:rPr>
            </w:pPr>
          </w:p>
        </w:tc>
        <w:tc>
          <w:tcPr>
            <w:tcW w:w="1104" w:type="dxa"/>
          </w:tcPr>
          <w:p w14:paraId="21AD156F" w14:textId="77777777" w:rsidR="004C6FB4" w:rsidRPr="000C1CB8" w:rsidRDefault="004C6FB4" w:rsidP="007024CB">
            <w:pPr>
              <w:rPr>
                <w:i/>
                <w:sz w:val="18"/>
                <w:szCs w:val="18"/>
                <w:highlight w:val="yellow"/>
              </w:rPr>
            </w:pPr>
          </w:p>
        </w:tc>
        <w:tc>
          <w:tcPr>
            <w:tcW w:w="1030" w:type="dxa"/>
          </w:tcPr>
          <w:p w14:paraId="081C0CFC" w14:textId="77777777" w:rsidR="004C6FB4" w:rsidRPr="000C1CB8" w:rsidRDefault="004C6FB4" w:rsidP="007024CB">
            <w:pPr>
              <w:rPr>
                <w:i/>
                <w:sz w:val="18"/>
                <w:szCs w:val="18"/>
                <w:highlight w:val="yellow"/>
              </w:rPr>
            </w:pPr>
          </w:p>
        </w:tc>
        <w:tc>
          <w:tcPr>
            <w:tcW w:w="1093" w:type="dxa"/>
          </w:tcPr>
          <w:p w14:paraId="372AC1DD" w14:textId="77777777" w:rsidR="004C6FB4" w:rsidRPr="000C1CB8" w:rsidRDefault="004C6FB4" w:rsidP="007024CB">
            <w:pPr>
              <w:rPr>
                <w:i/>
                <w:sz w:val="18"/>
                <w:szCs w:val="18"/>
                <w:highlight w:val="yellow"/>
              </w:rPr>
            </w:pPr>
          </w:p>
        </w:tc>
        <w:tc>
          <w:tcPr>
            <w:tcW w:w="1094" w:type="dxa"/>
          </w:tcPr>
          <w:p w14:paraId="7E5C1C77" w14:textId="77777777" w:rsidR="004C6FB4" w:rsidRPr="000C1CB8" w:rsidRDefault="004C6FB4" w:rsidP="007024CB">
            <w:pPr>
              <w:rPr>
                <w:i/>
                <w:sz w:val="18"/>
                <w:szCs w:val="18"/>
                <w:highlight w:val="yellow"/>
              </w:rPr>
            </w:pPr>
            <w:r>
              <w:rPr>
                <w:i/>
                <w:iCs/>
                <w:sz w:val="18"/>
                <w:szCs w:val="18"/>
                <w:highlight w:val="yellow"/>
                <w:lang w:val="fr"/>
              </w:rPr>
              <w:t>Date d'examen</w:t>
            </w:r>
          </w:p>
        </w:tc>
        <w:tc>
          <w:tcPr>
            <w:tcW w:w="802" w:type="dxa"/>
          </w:tcPr>
          <w:p w14:paraId="2EBCF1A0" w14:textId="77777777" w:rsidR="004C6FB4" w:rsidRPr="000C1CB8" w:rsidRDefault="004C6FB4" w:rsidP="007024CB">
            <w:pPr>
              <w:rPr>
                <w:i/>
                <w:sz w:val="18"/>
                <w:szCs w:val="18"/>
                <w:highlight w:val="yellow"/>
              </w:rPr>
            </w:pPr>
          </w:p>
        </w:tc>
        <w:tc>
          <w:tcPr>
            <w:tcW w:w="1230" w:type="dxa"/>
          </w:tcPr>
          <w:p w14:paraId="218E4C49" w14:textId="77777777" w:rsidR="004C6FB4" w:rsidRPr="000C1CB8" w:rsidRDefault="004C6FB4" w:rsidP="007024CB">
            <w:pPr>
              <w:rPr>
                <w:i/>
                <w:sz w:val="18"/>
                <w:szCs w:val="18"/>
                <w:highlight w:val="yellow"/>
              </w:rPr>
            </w:pPr>
          </w:p>
        </w:tc>
        <w:tc>
          <w:tcPr>
            <w:tcW w:w="1026" w:type="dxa"/>
          </w:tcPr>
          <w:p w14:paraId="6B115918" w14:textId="77777777" w:rsidR="004C6FB4" w:rsidRPr="000C1CB8" w:rsidRDefault="004C6FB4" w:rsidP="007024CB">
            <w:pPr>
              <w:rPr>
                <w:i/>
                <w:sz w:val="18"/>
                <w:szCs w:val="18"/>
                <w:highlight w:val="yellow"/>
              </w:rPr>
            </w:pPr>
          </w:p>
        </w:tc>
        <w:tc>
          <w:tcPr>
            <w:tcW w:w="956" w:type="dxa"/>
          </w:tcPr>
          <w:p w14:paraId="1393DFFD" w14:textId="77777777" w:rsidR="004C6FB4" w:rsidRPr="000C1CB8" w:rsidRDefault="004C6FB4" w:rsidP="007024CB">
            <w:pPr>
              <w:rPr>
                <w:i/>
                <w:sz w:val="18"/>
                <w:szCs w:val="18"/>
                <w:highlight w:val="yellow"/>
              </w:rPr>
            </w:pPr>
          </w:p>
        </w:tc>
        <w:tc>
          <w:tcPr>
            <w:tcW w:w="1061" w:type="dxa"/>
          </w:tcPr>
          <w:p w14:paraId="2B04A08A" w14:textId="77777777" w:rsidR="004C6FB4" w:rsidRPr="000C1CB8" w:rsidRDefault="004C6FB4" w:rsidP="007024CB">
            <w:pPr>
              <w:rPr>
                <w:i/>
                <w:sz w:val="18"/>
                <w:szCs w:val="18"/>
                <w:highlight w:val="yellow"/>
              </w:rPr>
            </w:pPr>
          </w:p>
        </w:tc>
        <w:tc>
          <w:tcPr>
            <w:tcW w:w="1061" w:type="dxa"/>
          </w:tcPr>
          <w:p w14:paraId="6B8F8760" w14:textId="25B4C975" w:rsidR="004C6FB4" w:rsidRPr="000C1CB8" w:rsidRDefault="00E70641" w:rsidP="007024CB">
            <w:pPr>
              <w:rPr>
                <w:i/>
                <w:sz w:val="18"/>
                <w:szCs w:val="18"/>
                <w:highlight w:val="yellow"/>
              </w:rPr>
            </w:pPr>
            <w:r>
              <w:rPr>
                <w:i/>
                <w:iCs/>
                <w:sz w:val="18"/>
                <w:szCs w:val="18"/>
                <w:highlight w:val="yellow"/>
                <w:lang w:val="fr"/>
              </w:rPr>
              <w:t>Date d'examen</w:t>
            </w:r>
          </w:p>
        </w:tc>
      </w:tr>
      <w:tr w:rsidR="009E3A74" w:rsidRPr="001273E0" w14:paraId="4564E96B" w14:textId="77777777" w:rsidTr="009E3A74">
        <w:trPr>
          <w:trHeight w:val="1099"/>
        </w:trPr>
        <w:tc>
          <w:tcPr>
            <w:tcW w:w="1780" w:type="dxa"/>
          </w:tcPr>
          <w:p w14:paraId="26C35604" w14:textId="77777777" w:rsidR="004C6FB4" w:rsidRPr="000C1CB8" w:rsidRDefault="004C6FB4" w:rsidP="007024CB">
            <w:pPr>
              <w:rPr>
                <w:i/>
                <w:sz w:val="20"/>
                <w:highlight w:val="yellow"/>
              </w:rPr>
            </w:pPr>
            <w:r>
              <w:rPr>
                <w:i/>
                <w:iCs/>
                <w:sz w:val="20"/>
                <w:highlight w:val="yellow"/>
                <w:lang w:val="fr"/>
              </w:rPr>
              <w:t>Événements</w:t>
            </w:r>
          </w:p>
        </w:tc>
        <w:tc>
          <w:tcPr>
            <w:tcW w:w="924" w:type="dxa"/>
          </w:tcPr>
          <w:p w14:paraId="2EC7A335" w14:textId="77777777" w:rsidR="004C6FB4" w:rsidRPr="000C1CB8" w:rsidRDefault="004C6FB4" w:rsidP="007024CB">
            <w:pPr>
              <w:rPr>
                <w:i/>
                <w:sz w:val="18"/>
                <w:szCs w:val="18"/>
                <w:highlight w:val="yellow"/>
              </w:rPr>
            </w:pPr>
          </w:p>
        </w:tc>
        <w:tc>
          <w:tcPr>
            <w:tcW w:w="1394" w:type="dxa"/>
          </w:tcPr>
          <w:p w14:paraId="3BCCF43B" w14:textId="77777777" w:rsidR="004C6FB4" w:rsidRPr="000C1CB8" w:rsidRDefault="004C6FB4" w:rsidP="007024CB">
            <w:pPr>
              <w:rPr>
                <w:i/>
                <w:sz w:val="18"/>
                <w:szCs w:val="18"/>
                <w:highlight w:val="yellow"/>
              </w:rPr>
            </w:pPr>
          </w:p>
        </w:tc>
        <w:tc>
          <w:tcPr>
            <w:tcW w:w="1104" w:type="dxa"/>
          </w:tcPr>
          <w:p w14:paraId="40C25C51" w14:textId="77777777" w:rsidR="004C6FB4" w:rsidRPr="000C1CB8" w:rsidRDefault="004C6FB4" w:rsidP="007024CB">
            <w:pPr>
              <w:rPr>
                <w:i/>
                <w:sz w:val="18"/>
                <w:szCs w:val="18"/>
                <w:highlight w:val="yellow"/>
              </w:rPr>
            </w:pPr>
          </w:p>
        </w:tc>
        <w:tc>
          <w:tcPr>
            <w:tcW w:w="1030" w:type="dxa"/>
          </w:tcPr>
          <w:p w14:paraId="7B5C63F1" w14:textId="77777777" w:rsidR="004C6FB4" w:rsidRPr="000C1CB8" w:rsidRDefault="004C6FB4" w:rsidP="007024CB">
            <w:pPr>
              <w:rPr>
                <w:i/>
                <w:sz w:val="18"/>
                <w:szCs w:val="18"/>
                <w:highlight w:val="yellow"/>
              </w:rPr>
            </w:pPr>
          </w:p>
        </w:tc>
        <w:tc>
          <w:tcPr>
            <w:tcW w:w="1093" w:type="dxa"/>
          </w:tcPr>
          <w:p w14:paraId="2273108F" w14:textId="77777777" w:rsidR="004C6FB4" w:rsidRPr="000C1CB8" w:rsidRDefault="004C6FB4" w:rsidP="007024CB">
            <w:pPr>
              <w:rPr>
                <w:i/>
                <w:sz w:val="18"/>
                <w:szCs w:val="18"/>
                <w:highlight w:val="yellow"/>
              </w:rPr>
            </w:pPr>
          </w:p>
        </w:tc>
        <w:tc>
          <w:tcPr>
            <w:tcW w:w="1094" w:type="dxa"/>
          </w:tcPr>
          <w:p w14:paraId="334F091A" w14:textId="77777777" w:rsidR="004C6FB4" w:rsidRPr="000C1CB8" w:rsidRDefault="004C6FB4" w:rsidP="007024CB">
            <w:pPr>
              <w:rPr>
                <w:i/>
                <w:sz w:val="18"/>
                <w:szCs w:val="18"/>
                <w:highlight w:val="yellow"/>
              </w:rPr>
            </w:pPr>
          </w:p>
        </w:tc>
        <w:tc>
          <w:tcPr>
            <w:tcW w:w="802" w:type="dxa"/>
          </w:tcPr>
          <w:p w14:paraId="7A1D0B66" w14:textId="77777777" w:rsidR="004C6FB4" w:rsidRPr="000C1CB8" w:rsidRDefault="004C6FB4" w:rsidP="007024CB">
            <w:pPr>
              <w:rPr>
                <w:i/>
                <w:sz w:val="18"/>
                <w:szCs w:val="18"/>
                <w:highlight w:val="yellow"/>
              </w:rPr>
            </w:pPr>
          </w:p>
        </w:tc>
        <w:tc>
          <w:tcPr>
            <w:tcW w:w="1230" w:type="dxa"/>
          </w:tcPr>
          <w:p w14:paraId="474B49E8" w14:textId="77777777" w:rsidR="004C6FB4" w:rsidRPr="000C1CB8" w:rsidRDefault="004C6FB4" w:rsidP="007024CB">
            <w:pPr>
              <w:rPr>
                <w:i/>
                <w:sz w:val="18"/>
                <w:szCs w:val="18"/>
                <w:highlight w:val="yellow"/>
              </w:rPr>
            </w:pPr>
          </w:p>
        </w:tc>
        <w:tc>
          <w:tcPr>
            <w:tcW w:w="1026" w:type="dxa"/>
          </w:tcPr>
          <w:p w14:paraId="2E5F1AE1" w14:textId="77777777" w:rsidR="004C6FB4" w:rsidRPr="001273E0" w:rsidRDefault="004C6FB4" w:rsidP="007024CB">
            <w:pPr>
              <w:rPr>
                <w:i/>
                <w:sz w:val="18"/>
                <w:szCs w:val="18"/>
                <w:highlight w:val="yellow"/>
                <w:lang w:val="fr-FR"/>
              </w:rPr>
            </w:pPr>
            <w:r>
              <w:rPr>
                <w:i/>
                <w:iCs/>
                <w:sz w:val="18"/>
                <w:szCs w:val="18"/>
                <w:highlight w:val="yellow"/>
                <w:lang w:val="fr"/>
              </w:rPr>
              <w:t>Rassemblement mondial du Mouvement SUN</w:t>
            </w:r>
          </w:p>
        </w:tc>
        <w:tc>
          <w:tcPr>
            <w:tcW w:w="956" w:type="dxa"/>
          </w:tcPr>
          <w:p w14:paraId="1196FC2A" w14:textId="77777777" w:rsidR="004C6FB4" w:rsidRPr="001273E0" w:rsidRDefault="004C6FB4" w:rsidP="007024CB">
            <w:pPr>
              <w:rPr>
                <w:i/>
                <w:sz w:val="18"/>
                <w:szCs w:val="18"/>
                <w:highlight w:val="yellow"/>
                <w:lang w:val="fr-FR"/>
              </w:rPr>
            </w:pPr>
          </w:p>
        </w:tc>
        <w:tc>
          <w:tcPr>
            <w:tcW w:w="1061" w:type="dxa"/>
          </w:tcPr>
          <w:p w14:paraId="6854833D" w14:textId="77777777" w:rsidR="004C6FB4" w:rsidRPr="001273E0" w:rsidRDefault="004C6FB4" w:rsidP="007024CB">
            <w:pPr>
              <w:rPr>
                <w:i/>
                <w:sz w:val="18"/>
                <w:szCs w:val="18"/>
                <w:highlight w:val="yellow"/>
                <w:lang w:val="fr-FR"/>
              </w:rPr>
            </w:pPr>
          </w:p>
        </w:tc>
        <w:tc>
          <w:tcPr>
            <w:tcW w:w="1061" w:type="dxa"/>
          </w:tcPr>
          <w:p w14:paraId="0D3BACE8" w14:textId="77777777" w:rsidR="004C6FB4" w:rsidRPr="001273E0" w:rsidRDefault="004C6FB4" w:rsidP="007024CB">
            <w:pPr>
              <w:rPr>
                <w:i/>
                <w:sz w:val="18"/>
                <w:szCs w:val="18"/>
                <w:highlight w:val="yellow"/>
                <w:lang w:val="fr-FR"/>
              </w:rPr>
            </w:pPr>
          </w:p>
        </w:tc>
      </w:tr>
      <w:tr w:rsidR="009E3A74" w:rsidRPr="001273E0" w14:paraId="307F595C" w14:textId="77777777" w:rsidTr="009E3A74">
        <w:trPr>
          <w:trHeight w:val="1115"/>
        </w:trPr>
        <w:tc>
          <w:tcPr>
            <w:tcW w:w="1780" w:type="dxa"/>
          </w:tcPr>
          <w:p w14:paraId="4B5B7CFF" w14:textId="77777777" w:rsidR="004C6FB4" w:rsidRPr="001273E0" w:rsidRDefault="004C6FB4" w:rsidP="007024CB">
            <w:pPr>
              <w:rPr>
                <w:i/>
                <w:sz w:val="20"/>
                <w:highlight w:val="yellow"/>
                <w:lang w:val="fr-FR"/>
              </w:rPr>
            </w:pPr>
            <w:r>
              <w:rPr>
                <w:i/>
                <w:iCs/>
                <w:sz w:val="20"/>
                <w:highlight w:val="yellow"/>
                <w:lang w:val="fr"/>
              </w:rPr>
              <w:t>Date de soumission des rapports sur les subventions</w:t>
            </w:r>
          </w:p>
          <w:p w14:paraId="0FD71549" w14:textId="77777777" w:rsidR="004C6FB4" w:rsidRPr="001273E0" w:rsidRDefault="004C6FB4" w:rsidP="007024CB">
            <w:pPr>
              <w:rPr>
                <w:i/>
                <w:sz w:val="20"/>
                <w:highlight w:val="yellow"/>
                <w:lang w:val="fr-FR"/>
              </w:rPr>
            </w:pPr>
          </w:p>
        </w:tc>
        <w:tc>
          <w:tcPr>
            <w:tcW w:w="924" w:type="dxa"/>
          </w:tcPr>
          <w:p w14:paraId="49585268" w14:textId="77777777" w:rsidR="004C6FB4" w:rsidRPr="001273E0" w:rsidRDefault="004C6FB4" w:rsidP="007024CB">
            <w:pPr>
              <w:rPr>
                <w:i/>
                <w:sz w:val="18"/>
                <w:szCs w:val="18"/>
                <w:highlight w:val="yellow"/>
                <w:lang w:val="fr-FR"/>
              </w:rPr>
            </w:pPr>
          </w:p>
        </w:tc>
        <w:tc>
          <w:tcPr>
            <w:tcW w:w="1394" w:type="dxa"/>
          </w:tcPr>
          <w:p w14:paraId="5C5E4528" w14:textId="77777777" w:rsidR="004C6FB4" w:rsidRPr="001273E0" w:rsidRDefault="004C6FB4" w:rsidP="007024CB">
            <w:pPr>
              <w:rPr>
                <w:i/>
                <w:sz w:val="18"/>
                <w:szCs w:val="18"/>
                <w:highlight w:val="yellow"/>
                <w:lang w:val="fr-FR"/>
              </w:rPr>
            </w:pPr>
          </w:p>
        </w:tc>
        <w:tc>
          <w:tcPr>
            <w:tcW w:w="1104" w:type="dxa"/>
          </w:tcPr>
          <w:p w14:paraId="27900685" w14:textId="77777777" w:rsidR="004C6FB4" w:rsidRPr="001273E0" w:rsidRDefault="004C6FB4" w:rsidP="007024CB">
            <w:pPr>
              <w:rPr>
                <w:i/>
                <w:sz w:val="18"/>
                <w:szCs w:val="18"/>
                <w:highlight w:val="yellow"/>
                <w:lang w:val="fr-FR"/>
              </w:rPr>
            </w:pPr>
          </w:p>
        </w:tc>
        <w:tc>
          <w:tcPr>
            <w:tcW w:w="1030" w:type="dxa"/>
          </w:tcPr>
          <w:p w14:paraId="5B56E0E0" w14:textId="77777777" w:rsidR="004C6FB4" w:rsidRPr="001273E0" w:rsidRDefault="004C6FB4" w:rsidP="007024CB">
            <w:pPr>
              <w:rPr>
                <w:i/>
                <w:sz w:val="18"/>
                <w:szCs w:val="18"/>
                <w:highlight w:val="yellow"/>
                <w:lang w:val="fr-FR"/>
              </w:rPr>
            </w:pPr>
            <w:r>
              <w:rPr>
                <w:i/>
                <w:iCs/>
                <w:sz w:val="18"/>
                <w:szCs w:val="18"/>
                <w:highlight w:val="yellow"/>
                <w:lang w:val="fr"/>
              </w:rPr>
              <w:t>Date de soumission du rapport au DFID</w:t>
            </w:r>
          </w:p>
        </w:tc>
        <w:tc>
          <w:tcPr>
            <w:tcW w:w="1093" w:type="dxa"/>
          </w:tcPr>
          <w:p w14:paraId="2EFDD2EF" w14:textId="77777777" w:rsidR="004C6FB4" w:rsidRPr="001273E0" w:rsidRDefault="004C6FB4" w:rsidP="007024CB">
            <w:pPr>
              <w:rPr>
                <w:i/>
                <w:sz w:val="18"/>
                <w:szCs w:val="18"/>
                <w:highlight w:val="yellow"/>
                <w:lang w:val="fr-FR"/>
              </w:rPr>
            </w:pPr>
          </w:p>
        </w:tc>
        <w:tc>
          <w:tcPr>
            <w:tcW w:w="1094" w:type="dxa"/>
          </w:tcPr>
          <w:p w14:paraId="5A91E155" w14:textId="77777777" w:rsidR="004C6FB4" w:rsidRPr="001273E0" w:rsidRDefault="004C6FB4" w:rsidP="007024CB">
            <w:pPr>
              <w:rPr>
                <w:i/>
                <w:sz w:val="18"/>
                <w:szCs w:val="18"/>
                <w:highlight w:val="yellow"/>
                <w:lang w:val="fr-FR"/>
              </w:rPr>
            </w:pPr>
          </w:p>
        </w:tc>
        <w:tc>
          <w:tcPr>
            <w:tcW w:w="802" w:type="dxa"/>
          </w:tcPr>
          <w:p w14:paraId="297E50CC" w14:textId="77777777" w:rsidR="004C6FB4" w:rsidRPr="001273E0" w:rsidRDefault="004C6FB4" w:rsidP="007024CB">
            <w:pPr>
              <w:rPr>
                <w:i/>
                <w:sz w:val="18"/>
                <w:szCs w:val="18"/>
                <w:highlight w:val="yellow"/>
                <w:lang w:val="fr-FR"/>
              </w:rPr>
            </w:pPr>
          </w:p>
        </w:tc>
        <w:tc>
          <w:tcPr>
            <w:tcW w:w="1230" w:type="dxa"/>
          </w:tcPr>
          <w:p w14:paraId="6DEE708F" w14:textId="77777777" w:rsidR="004C6FB4" w:rsidRPr="001273E0" w:rsidRDefault="004C6FB4" w:rsidP="007024CB">
            <w:pPr>
              <w:rPr>
                <w:i/>
                <w:sz w:val="18"/>
                <w:szCs w:val="18"/>
                <w:highlight w:val="yellow"/>
                <w:lang w:val="fr-FR"/>
              </w:rPr>
            </w:pPr>
          </w:p>
        </w:tc>
        <w:tc>
          <w:tcPr>
            <w:tcW w:w="1026" w:type="dxa"/>
          </w:tcPr>
          <w:p w14:paraId="6F60FE9B" w14:textId="77777777" w:rsidR="004C6FB4" w:rsidRPr="001273E0" w:rsidRDefault="004C6FB4" w:rsidP="007024CB">
            <w:pPr>
              <w:rPr>
                <w:i/>
                <w:sz w:val="18"/>
                <w:szCs w:val="18"/>
                <w:highlight w:val="yellow"/>
                <w:lang w:val="fr-FR"/>
              </w:rPr>
            </w:pPr>
          </w:p>
        </w:tc>
        <w:tc>
          <w:tcPr>
            <w:tcW w:w="956" w:type="dxa"/>
          </w:tcPr>
          <w:p w14:paraId="7714666F" w14:textId="77777777" w:rsidR="004C6FB4" w:rsidRPr="001273E0" w:rsidRDefault="004C6FB4" w:rsidP="007024CB">
            <w:pPr>
              <w:rPr>
                <w:i/>
                <w:sz w:val="18"/>
                <w:szCs w:val="18"/>
                <w:highlight w:val="yellow"/>
                <w:lang w:val="fr-FR"/>
              </w:rPr>
            </w:pPr>
          </w:p>
        </w:tc>
        <w:tc>
          <w:tcPr>
            <w:tcW w:w="1061" w:type="dxa"/>
          </w:tcPr>
          <w:p w14:paraId="64AAA057" w14:textId="77777777" w:rsidR="004C6FB4" w:rsidRPr="001273E0" w:rsidRDefault="004C6FB4" w:rsidP="007024CB">
            <w:pPr>
              <w:rPr>
                <w:i/>
                <w:sz w:val="18"/>
                <w:szCs w:val="18"/>
                <w:highlight w:val="yellow"/>
                <w:lang w:val="fr-FR"/>
              </w:rPr>
            </w:pPr>
          </w:p>
        </w:tc>
        <w:tc>
          <w:tcPr>
            <w:tcW w:w="1061" w:type="dxa"/>
          </w:tcPr>
          <w:p w14:paraId="00D618BA" w14:textId="77777777" w:rsidR="004C6FB4" w:rsidRPr="001273E0" w:rsidRDefault="004C6FB4" w:rsidP="007024CB">
            <w:pPr>
              <w:rPr>
                <w:i/>
                <w:sz w:val="18"/>
                <w:szCs w:val="18"/>
                <w:highlight w:val="yellow"/>
                <w:lang w:val="fr-FR"/>
              </w:rPr>
            </w:pPr>
          </w:p>
        </w:tc>
      </w:tr>
      <w:tr w:rsidR="009E3A74" w:rsidRPr="001273E0" w14:paraId="462900D8" w14:textId="77777777" w:rsidTr="009E3A74">
        <w:trPr>
          <w:trHeight w:val="871"/>
        </w:trPr>
        <w:tc>
          <w:tcPr>
            <w:tcW w:w="1780" w:type="dxa"/>
          </w:tcPr>
          <w:p w14:paraId="2093E455" w14:textId="77777777" w:rsidR="004C6FB4" w:rsidRPr="001273E0" w:rsidRDefault="004C6FB4" w:rsidP="007024CB">
            <w:pPr>
              <w:rPr>
                <w:i/>
                <w:sz w:val="20"/>
                <w:highlight w:val="yellow"/>
                <w:lang w:val="fr-FR"/>
              </w:rPr>
            </w:pPr>
            <w:r>
              <w:rPr>
                <w:i/>
                <w:iCs/>
                <w:sz w:val="20"/>
                <w:highlight w:val="yellow"/>
                <w:lang w:val="fr"/>
              </w:rPr>
              <w:t>Boîte à outils de la collecte de fonds et de la durabilité</w:t>
            </w:r>
          </w:p>
          <w:p w14:paraId="64AB61E9" w14:textId="77777777" w:rsidR="004C6FB4" w:rsidRPr="001273E0" w:rsidRDefault="004C6FB4" w:rsidP="007024CB">
            <w:pPr>
              <w:rPr>
                <w:i/>
                <w:sz w:val="20"/>
                <w:highlight w:val="yellow"/>
                <w:lang w:val="fr-FR"/>
              </w:rPr>
            </w:pPr>
          </w:p>
        </w:tc>
        <w:tc>
          <w:tcPr>
            <w:tcW w:w="924" w:type="dxa"/>
          </w:tcPr>
          <w:p w14:paraId="1DD825B7" w14:textId="77777777" w:rsidR="004C6FB4" w:rsidRPr="001273E0" w:rsidRDefault="004C6FB4" w:rsidP="007024CB">
            <w:pPr>
              <w:rPr>
                <w:i/>
                <w:sz w:val="18"/>
                <w:szCs w:val="18"/>
                <w:highlight w:val="yellow"/>
                <w:lang w:val="fr-FR"/>
              </w:rPr>
            </w:pPr>
          </w:p>
        </w:tc>
        <w:tc>
          <w:tcPr>
            <w:tcW w:w="1394" w:type="dxa"/>
          </w:tcPr>
          <w:p w14:paraId="082B953B" w14:textId="77777777" w:rsidR="004C6FB4" w:rsidRPr="001273E0" w:rsidRDefault="004C6FB4" w:rsidP="007024CB">
            <w:pPr>
              <w:rPr>
                <w:i/>
                <w:sz w:val="18"/>
                <w:szCs w:val="18"/>
                <w:highlight w:val="yellow"/>
                <w:lang w:val="fr-FR"/>
              </w:rPr>
            </w:pPr>
            <w:r>
              <w:rPr>
                <w:i/>
                <w:iCs/>
                <w:sz w:val="18"/>
                <w:szCs w:val="18"/>
                <w:highlight w:val="yellow"/>
                <w:lang w:val="fr"/>
              </w:rPr>
              <w:t>Utilisation de la boîte à outils pour rédiger des arguments en votre faveur</w:t>
            </w:r>
          </w:p>
        </w:tc>
        <w:tc>
          <w:tcPr>
            <w:tcW w:w="1104" w:type="dxa"/>
          </w:tcPr>
          <w:p w14:paraId="0B08B14F" w14:textId="77777777" w:rsidR="004C6FB4" w:rsidRPr="001273E0" w:rsidRDefault="004C6FB4" w:rsidP="007024CB">
            <w:pPr>
              <w:rPr>
                <w:i/>
                <w:sz w:val="18"/>
                <w:szCs w:val="18"/>
                <w:highlight w:val="yellow"/>
                <w:lang w:val="fr-FR"/>
              </w:rPr>
            </w:pPr>
          </w:p>
        </w:tc>
        <w:tc>
          <w:tcPr>
            <w:tcW w:w="1030" w:type="dxa"/>
          </w:tcPr>
          <w:p w14:paraId="6786D201" w14:textId="77777777" w:rsidR="004C6FB4" w:rsidRPr="001273E0" w:rsidRDefault="004C6FB4" w:rsidP="007024CB">
            <w:pPr>
              <w:rPr>
                <w:i/>
                <w:sz w:val="18"/>
                <w:szCs w:val="18"/>
                <w:highlight w:val="yellow"/>
                <w:lang w:val="fr-FR"/>
              </w:rPr>
            </w:pPr>
          </w:p>
        </w:tc>
        <w:tc>
          <w:tcPr>
            <w:tcW w:w="1093" w:type="dxa"/>
          </w:tcPr>
          <w:p w14:paraId="3A3353F2" w14:textId="3A8183D6" w:rsidR="004C6FB4" w:rsidRPr="001273E0" w:rsidRDefault="00E70641" w:rsidP="007024CB">
            <w:pPr>
              <w:rPr>
                <w:i/>
                <w:sz w:val="18"/>
                <w:szCs w:val="18"/>
                <w:highlight w:val="yellow"/>
                <w:lang w:val="fr-FR"/>
              </w:rPr>
            </w:pPr>
            <w:r>
              <w:rPr>
                <w:i/>
                <w:iCs/>
                <w:sz w:val="18"/>
                <w:szCs w:val="18"/>
                <w:highlight w:val="yellow"/>
                <w:lang w:val="fr"/>
              </w:rPr>
              <w:t>Utilisation de la boîte à outils pour créer les diapositives de l'argumentaire</w:t>
            </w:r>
          </w:p>
        </w:tc>
        <w:tc>
          <w:tcPr>
            <w:tcW w:w="1094" w:type="dxa"/>
          </w:tcPr>
          <w:p w14:paraId="5E282DC0" w14:textId="77777777" w:rsidR="004C6FB4" w:rsidRPr="001273E0" w:rsidRDefault="004C6FB4" w:rsidP="007024CB">
            <w:pPr>
              <w:rPr>
                <w:i/>
                <w:sz w:val="18"/>
                <w:szCs w:val="18"/>
                <w:highlight w:val="yellow"/>
                <w:lang w:val="fr-FR"/>
              </w:rPr>
            </w:pPr>
          </w:p>
        </w:tc>
        <w:tc>
          <w:tcPr>
            <w:tcW w:w="802" w:type="dxa"/>
          </w:tcPr>
          <w:p w14:paraId="466FF97D" w14:textId="77777777" w:rsidR="004C6FB4" w:rsidRPr="001273E0" w:rsidRDefault="004C6FB4" w:rsidP="007024CB">
            <w:pPr>
              <w:rPr>
                <w:i/>
                <w:sz w:val="18"/>
                <w:szCs w:val="18"/>
                <w:highlight w:val="yellow"/>
                <w:lang w:val="fr-FR"/>
              </w:rPr>
            </w:pPr>
          </w:p>
        </w:tc>
        <w:tc>
          <w:tcPr>
            <w:tcW w:w="1230" w:type="dxa"/>
          </w:tcPr>
          <w:p w14:paraId="50C308FA" w14:textId="77777777" w:rsidR="004C6FB4" w:rsidRPr="001273E0" w:rsidRDefault="004C6FB4" w:rsidP="007024CB">
            <w:pPr>
              <w:rPr>
                <w:i/>
                <w:sz w:val="18"/>
                <w:szCs w:val="18"/>
                <w:highlight w:val="yellow"/>
                <w:lang w:val="fr-FR"/>
              </w:rPr>
            </w:pPr>
          </w:p>
        </w:tc>
        <w:tc>
          <w:tcPr>
            <w:tcW w:w="1026" w:type="dxa"/>
          </w:tcPr>
          <w:p w14:paraId="653C2D1E" w14:textId="77777777" w:rsidR="004C6FB4" w:rsidRPr="001273E0" w:rsidRDefault="004C6FB4" w:rsidP="007024CB">
            <w:pPr>
              <w:rPr>
                <w:i/>
                <w:sz w:val="18"/>
                <w:szCs w:val="18"/>
                <w:highlight w:val="yellow"/>
                <w:lang w:val="fr-FR"/>
              </w:rPr>
            </w:pPr>
          </w:p>
        </w:tc>
        <w:tc>
          <w:tcPr>
            <w:tcW w:w="956" w:type="dxa"/>
          </w:tcPr>
          <w:p w14:paraId="509BD0FB" w14:textId="036D860E" w:rsidR="004C6FB4" w:rsidRPr="001273E0" w:rsidRDefault="00FF1CF0" w:rsidP="0001373D">
            <w:pPr>
              <w:rPr>
                <w:i/>
                <w:sz w:val="18"/>
                <w:szCs w:val="18"/>
                <w:highlight w:val="yellow"/>
                <w:lang w:val="fr-FR"/>
              </w:rPr>
            </w:pPr>
            <w:r>
              <w:rPr>
                <w:i/>
                <w:iCs/>
                <w:sz w:val="18"/>
                <w:szCs w:val="18"/>
                <w:highlight w:val="yellow"/>
                <w:lang w:val="fr"/>
              </w:rPr>
              <w:t xml:space="preserve">Inscription au cours de formation </w:t>
            </w:r>
            <w:r w:rsidR="0001373D">
              <w:rPr>
                <w:i/>
                <w:iCs/>
                <w:sz w:val="18"/>
                <w:szCs w:val="18"/>
                <w:highlight w:val="yellow"/>
                <w:lang w:val="fr"/>
              </w:rPr>
              <w:t>sur</w:t>
            </w:r>
            <w:r>
              <w:rPr>
                <w:i/>
                <w:iCs/>
                <w:sz w:val="18"/>
                <w:szCs w:val="18"/>
                <w:highlight w:val="yellow"/>
                <w:lang w:val="fr"/>
              </w:rPr>
              <w:t xml:space="preserve"> la collecte de fonds </w:t>
            </w:r>
          </w:p>
        </w:tc>
        <w:tc>
          <w:tcPr>
            <w:tcW w:w="1061" w:type="dxa"/>
          </w:tcPr>
          <w:p w14:paraId="04AD1B68" w14:textId="77777777" w:rsidR="004C6FB4" w:rsidRPr="001273E0" w:rsidRDefault="004C6FB4" w:rsidP="007024CB">
            <w:pPr>
              <w:rPr>
                <w:i/>
                <w:sz w:val="18"/>
                <w:szCs w:val="18"/>
                <w:highlight w:val="yellow"/>
                <w:lang w:val="fr-FR"/>
              </w:rPr>
            </w:pPr>
          </w:p>
        </w:tc>
        <w:tc>
          <w:tcPr>
            <w:tcW w:w="1061" w:type="dxa"/>
          </w:tcPr>
          <w:p w14:paraId="00011FAE" w14:textId="1BBC6AFB" w:rsidR="004C6FB4" w:rsidRPr="001273E0" w:rsidRDefault="00FF1CF0" w:rsidP="007024CB">
            <w:pPr>
              <w:rPr>
                <w:i/>
                <w:sz w:val="18"/>
                <w:szCs w:val="18"/>
                <w:highlight w:val="yellow"/>
                <w:lang w:val="fr-FR"/>
              </w:rPr>
            </w:pPr>
            <w:r>
              <w:rPr>
                <w:i/>
                <w:iCs/>
                <w:sz w:val="18"/>
                <w:szCs w:val="18"/>
                <w:highlight w:val="yellow"/>
                <w:lang w:val="fr"/>
              </w:rPr>
              <w:t>Examen des outils de la boîte à outils pour s'assurer qu'ils sont adapté</w:t>
            </w:r>
            <w:r w:rsidR="0001373D">
              <w:rPr>
                <w:i/>
                <w:iCs/>
                <w:sz w:val="18"/>
                <w:szCs w:val="18"/>
                <w:highlight w:val="yellow"/>
                <w:lang w:val="fr"/>
              </w:rPr>
              <w:t>s</w:t>
            </w:r>
            <w:r>
              <w:rPr>
                <w:i/>
                <w:iCs/>
                <w:sz w:val="18"/>
                <w:szCs w:val="18"/>
                <w:highlight w:val="yellow"/>
                <w:lang w:val="fr"/>
              </w:rPr>
              <w:t xml:space="preserve"> à l'objectif</w:t>
            </w:r>
          </w:p>
        </w:tc>
      </w:tr>
      <w:tr w:rsidR="009E3A74" w:rsidRPr="00932F84" w14:paraId="6B52030D" w14:textId="77777777" w:rsidTr="00E70641">
        <w:trPr>
          <w:trHeight w:val="1034"/>
        </w:trPr>
        <w:tc>
          <w:tcPr>
            <w:tcW w:w="1780" w:type="dxa"/>
          </w:tcPr>
          <w:p w14:paraId="2E1245DF" w14:textId="77777777" w:rsidR="004C6FB4" w:rsidRPr="001273E0" w:rsidRDefault="004C6FB4" w:rsidP="007024CB">
            <w:pPr>
              <w:rPr>
                <w:i/>
                <w:sz w:val="20"/>
                <w:highlight w:val="yellow"/>
                <w:lang w:val="fr-FR"/>
              </w:rPr>
            </w:pPr>
            <w:r>
              <w:rPr>
                <w:i/>
                <w:iCs/>
                <w:sz w:val="20"/>
                <w:highlight w:val="yellow"/>
                <w:lang w:val="fr"/>
              </w:rPr>
              <w:t>Fin de l'exercice financier des donateurs</w:t>
            </w:r>
          </w:p>
          <w:p w14:paraId="0E0F56D4" w14:textId="77777777" w:rsidR="004C6FB4" w:rsidRPr="001273E0" w:rsidRDefault="004C6FB4" w:rsidP="007024CB">
            <w:pPr>
              <w:rPr>
                <w:i/>
                <w:sz w:val="20"/>
                <w:highlight w:val="yellow"/>
                <w:lang w:val="fr-FR"/>
              </w:rPr>
            </w:pPr>
          </w:p>
        </w:tc>
        <w:tc>
          <w:tcPr>
            <w:tcW w:w="924" w:type="dxa"/>
          </w:tcPr>
          <w:p w14:paraId="7D82BC2F" w14:textId="77777777" w:rsidR="004C6FB4" w:rsidRPr="001273E0" w:rsidRDefault="004C6FB4" w:rsidP="007024CB">
            <w:pPr>
              <w:rPr>
                <w:i/>
                <w:sz w:val="18"/>
                <w:szCs w:val="18"/>
                <w:highlight w:val="yellow"/>
                <w:lang w:val="fr-FR"/>
              </w:rPr>
            </w:pPr>
          </w:p>
        </w:tc>
        <w:tc>
          <w:tcPr>
            <w:tcW w:w="1394" w:type="dxa"/>
          </w:tcPr>
          <w:p w14:paraId="1B7A479E" w14:textId="77777777" w:rsidR="004C6FB4" w:rsidRPr="001273E0" w:rsidRDefault="004C6FB4" w:rsidP="007024CB">
            <w:pPr>
              <w:rPr>
                <w:i/>
                <w:sz w:val="18"/>
                <w:szCs w:val="18"/>
                <w:highlight w:val="yellow"/>
                <w:lang w:val="fr-FR"/>
              </w:rPr>
            </w:pPr>
          </w:p>
        </w:tc>
        <w:tc>
          <w:tcPr>
            <w:tcW w:w="1104" w:type="dxa"/>
          </w:tcPr>
          <w:p w14:paraId="3D1A4BA5" w14:textId="77777777" w:rsidR="004C6FB4" w:rsidRPr="001273E0" w:rsidRDefault="004C6FB4" w:rsidP="007024CB">
            <w:pPr>
              <w:rPr>
                <w:i/>
                <w:sz w:val="18"/>
                <w:szCs w:val="18"/>
                <w:highlight w:val="yellow"/>
                <w:lang w:val="fr-FR"/>
              </w:rPr>
            </w:pPr>
          </w:p>
        </w:tc>
        <w:tc>
          <w:tcPr>
            <w:tcW w:w="1030" w:type="dxa"/>
          </w:tcPr>
          <w:p w14:paraId="34D4CB37" w14:textId="77777777" w:rsidR="004C6FB4" w:rsidRPr="001273E0" w:rsidRDefault="004C6FB4" w:rsidP="007024CB">
            <w:pPr>
              <w:rPr>
                <w:i/>
                <w:sz w:val="18"/>
                <w:szCs w:val="18"/>
                <w:highlight w:val="yellow"/>
                <w:lang w:val="fr-FR"/>
              </w:rPr>
            </w:pPr>
          </w:p>
        </w:tc>
        <w:tc>
          <w:tcPr>
            <w:tcW w:w="1093" w:type="dxa"/>
          </w:tcPr>
          <w:p w14:paraId="6284C163" w14:textId="2C685B40" w:rsidR="004C6FB4" w:rsidRPr="001273E0" w:rsidRDefault="004C6FB4" w:rsidP="007024CB">
            <w:pPr>
              <w:rPr>
                <w:i/>
                <w:sz w:val="18"/>
                <w:szCs w:val="18"/>
                <w:highlight w:val="yellow"/>
                <w:lang w:val="fr-FR"/>
              </w:rPr>
            </w:pPr>
          </w:p>
        </w:tc>
        <w:tc>
          <w:tcPr>
            <w:tcW w:w="1094" w:type="dxa"/>
          </w:tcPr>
          <w:p w14:paraId="19FBECF3" w14:textId="77777777" w:rsidR="004C6FB4" w:rsidRPr="001273E0" w:rsidRDefault="004C6FB4" w:rsidP="007024CB">
            <w:pPr>
              <w:rPr>
                <w:i/>
                <w:sz w:val="18"/>
                <w:szCs w:val="18"/>
                <w:highlight w:val="yellow"/>
                <w:lang w:val="fr-FR"/>
              </w:rPr>
            </w:pPr>
          </w:p>
        </w:tc>
        <w:tc>
          <w:tcPr>
            <w:tcW w:w="802" w:type="dxa"/>
          </w:tcPr>
          <w:p w14:paraId="70BDF506" w14:textId="77777777" w:rsidR="004C6FB4" w:rsidRPr="001273E0" w:rsidRDefault="004C6FB4" w:rsidP="007024CB">
            <w:pPr>
              <w:rPr>
                <w:i/>
                <w:sz w:val="18"/>
                <w:szCs w:val="18"/>
                <w:highlight w:val="yellow"/>
                <w:lang w:val="fr-FR"/>
              </w:rPr>
            </w:pPr>
          </w:p>
        </w:tc>
        <w:tc>
          <w:tcPr>
            <w:tcW w:w="1230" w:type="dxa"/>
          </w:tcPr>
          <w:p w14:paraId="426DE3B6" w14:textId="77777777" w:rsidR="004C6FB4" w:rsidRPr="001273E0" w:rsidRDefault="004C6FB4" w:rsidP="007024CB">
            <w:pPr>
              <w:rPr>
                <w:i/>
                <w:sz w:val="18"/>
                <w:szCs w:val="18"/>
                <w:highlight w:val="yellow"/>
                <w:lang w:val="fr-FR"/>
              </w:rPr>
            </w:pPr>
            <w:r>
              <w:rPr>
                <w:i/>
                <w:iCs/>
                <w:sz w:val="18"/>
                <w:szCs w:val="18"/>
                <w:highlight w:val="yellow"/>
                <w:lang w:val="fr"/>
              </w:rPr>
              <w:t>Fin de l'exercice financier d'USAID</w:t>
            </w:r>
          </w:p>
        </w:tc>
        <w:tc>
          <w:tcPr>
            <w:tcW w:w="1026" w:type="dxa"/>
          </w:tcPr>
          <w:p w14:paraId="0CC592C4" w14:textId="77777777" w:rsidR="004C6FB4" w:rsidRPr="001273E0" w:rsidRDefault="004C6FB4" w:rsidP="007024CB">
            <w:pPr>
              <w:rPr>
                <w:i/>
                <w:sz w:val="18"/>
                <w:szCs w:val="18"/>
                <w:highlight w:val="yellow"/>
                <w:lang w:val="fr-FR"/>
              </w:rPr>
            </w:pPr>
          </w:p>
        </w:tc>
        <w:tc>
          <w:tcPr>
            <w:tcW w:w="956" w:type="dxa"/>
          </w:tcPr>
          <w:p w14:paraId="129C0DEC" w14:textId="77777777" w:rsidR="004C6FB4" w:rsidRPr="001273E0" w:rsidRDefault="004C6FB4" w:rsidP="007024CB">
            <w:pPr>
              <w:rPr>
                <w:i/>
                <w:sz w:val="18"/>
                <w:szCs w:val="18"/>
                <w:highlight w:val="yellow"/>
                <w:lang w:val="fr-FR"/>
              </w:rPr>
            </w:pPr>
          </w:p>
        </w:tc>
        <w:tc>
          <w:tcPr>
            <w:tcW w:w="1061" w:type="dxa"/>
          </w:tcPr>
          <w:p w14:paraId="07CECA5D" w14:textId="77777777" w:rsidR="004C6FB4" w:rsidRPr="001273E0" w:rsidRDefault="004C6FB4" w:rsidP="007024CB">
            <w:pPr>
              <w:rPr>
                <w:i/>
                <w:sz w:val="18"/>
                <w:szCs w:val="18"/>
                <w:highlight w:val="yellow"/>
                <w:lang w:val="fr-FR"/>
              </w:rPr>
            </w:pPr>
          </w:p>
        </w:tc>
        <w:tc>
          <w:tcPr>
            <w:tcW w:w="1061" w:type="dxa"/>
          </w:tcPr>
          <w:p w14:paraId="23360B08" w14:textId="77777777" w:rsidR="004C6FB4" w:rsidRPr="001273E0" w:rsidRDefault="004C6FB4" w:rsidP="007024CB">
            <w:pPr>
              <w:rPr>
                <w:i/>
                <w:sz w:val="18"/>
                <w:szCs w:val="18"/>
                <w:highlight w:val="yellow"/>
                <w:lang w:val="fr-FR"/>
              </w:rPr>
            </w:pPr>
          </w:p>
        </w:tc>
      </w:tr>
      <w:tr w:rsidR="009E3A74" w:rsidRPr="00932F84" w14:paraId="6B100F9A" w14:textId="77777777" w:rsidTr="009E3A74">
        <w:trPr>
          <w:trHeight w:val="1317"/>
        </w:trPr>
        <w:tc>
          <w:tcPr>
            <w:tcW w:w="1780" w:type="dxa"/>
          </w:tcPr>
          <w:p w14:paraId="444BFF0F" w14:textId="77777777" w:rsidR="004C6FB4" w:rsidRPr="000C1CB8" w:rsidRDefault="004C6FB4" w:rsidP="007024CB">
            <w:pPr>
              <w:rPr>
                <w:i/>
                <w:sz w:val="20"/>
                <w:highlight w:val="yellow"/>
              </w:rPr>
            </w:pPr>
            <w:r>
              <w:rPr>
                <w:i/>
                <w:iCs/>
                <w:sz w:val="20"/>
                <w:highlight w:val="yellow"/>
                <w:lang w:val="fr"/>
              </w:rPr>
              <w:t>Implication de nouveaux donateurs</w:t>
            </w:r>
          </w:p>
          <w:p w14:paraId="3284CDAC" w14:textId="77777777" w:rsidR="004C6FB4" w:rsidRPr="000C1CB8" w:rsidRDefault="004C6FB4" w:rsidP="007024CB">
            <w:pPr>
              <w:rPr>
                <w:i/>
                <w:sz w:val="20"/>
                <w:highlight w:val="yellow"/>
              </w:rPr>
            </w:pPr>
          </w:p>
        </w:tc>
        <w:tc>
          <w:tcPr>
            <w:tcW w:w="924" w:type="dxa"/>
          </w:tcPr>
          <w:p w14:paraId="2BD3168D" w14:textId="77777777" w:rsidR="004C6FB4" w:rsidRPr="000C1CB8" w:rsidRDefault="004C6FB4" w:rsidP="007024CB">
            <w:pPr>
              <w:rPr>
                <w:i/>
                <w:sz w:val="18"/>
                <w:szCs w:val="18"/>
                <w:highlight w:val="yellow"/>
              </w:rPr>
            </w:pPr>
          </w:p>
        </w:tc>
        <w:tc>
          <w:tcPr>
            <w:tcW w:w="1394" w:type="dxa"/>
          </w:tcPr>
          <w:p w14:paraId="5C14FB9C" w14:textId="77777777" w:rsidR="004C6FB4" w:rsidRPr="000C1CB8" w:rsidRDefault="004C6FB4" w:rsidP="007024CB">
            <w:pPr>
              <w:rPr>
                <w:i/>
                <w:sz w:val="18"/>
                <w:szCs w:val="18"/>
                <w:highlight w:val="yellow"/>
              </w:rPr>
            </w:pPr>
          </w:p>
        </w:tc>
        <w:tc>
          <w:tcPr>
            <w:tcW w:w="1104" w:type="dxa"/>
          </w:tcPr>
          <w:p w14:paraId="2C056817" w14:textId="77777777" w:rsidR="004C6FB4" w:rsidRPr="000C1CB8" w:rsidRDefault="004C6FB4" w:rsidP="007024CB">
            <w:pPr>
              <w:rPr>
                <w:i/>
                <w:sz w:val="18"/>
                <w:szCs w:val="18"/>
                <w:highlight w:val="yellow"/>
              </w:rPr>
            </w:pPr>
            <w:r>
              <w:rPr>
                <w:i/>
                <w:iCs/>
                <w:sz w:val="18"/>
                <w:szCs w:val="18"/>
                <w:highlight w:val="yellow"/>
                <w:lang w:val="fr"/>
              </w:rPr>
              <w:t xml:space="preserve">Implication de l'UE </w:t>
            </w:r>
          </w:p>
        </w:tc>
        <w:tc>
          <w:tcPr>
            <w:tcW w:w="1030" w:type="dxa"/>
          </w:tcPr>
          <w:p w14:paraId="6676FAB8" w14:textId="77777777" w:rsidR="004C6FB4" w:rsidRPr="000C1CB8" w:rsidRDefault="004C6FB4" w:rsidP="007024CB">
            <w:pPr>
              <w:rPr>
                <w:i/>
                <w:sz w:val="18"/>
                <w:szCs w:val="18"/>
                <w:highlight w:val="yellow"/>
              </w:rPr>
            </w:pPr>
          </w:p>
        </w:tc>
        <w:tc>
          <w:tcPr>
            <w:tcW w:w="1093" w:type="dxa"/>
          </w:tcPr>
          <w:p w14:paraId="7D7D3FCE" w14:textId="77777777" w:rsidR="004C6FB4" w:rsidRPr="000C1CB8" w:rsidRDefault="004C6FB4" w:rsidP="007024CB">
            <w:pPr>
              <w:rPr>
                <w:i/>
                <w:sz w:val="18"/>
                <w:szCs w:val="18"/>
                <w:highlight w:val="yellow"/>
              </w:rPr>
            </w:pPr>
          </w:p>
        </w:tc>
        <w:tc>
          <w:tcPr>
            <w:tcW w:w="1094" w:type="dxa"/>
          </w:tcPr>
          <w:p w14:paraId="4905AF4E" w14:textId="77777777" w:rsidR="004C6FB4" w:rsidRPr="000C1CB8" w:rsidRDefault="004C6FB4" w:rsidP="007024CB">
            <w:pPr>
              <w:rPr>
                <w:i/>
                <w:sz w:val="18"/>
                <w:szCs w:val="18"/>
                <w:highlight w:val="yellow"/>
              </w:rPr>
            </w:pPr>
          </w:p>
        </w:tc>
        <w:tc>
          <w:tcPr>
            <w:tcW w:w="802" w:type="dxa"/>
          </w:tcPr>
          <w:p w14:paraId="7A232BB5" w14:textId="77777777" w:rsidR="004C6FB4" w:rsidRPr="000C1CB8" w:rsidRDefault="004C6FB4" w:rsidP="007024CB">
            <w:pPr>
              <w:rPr>
                <w:i/>
                <w:sz w:val="18"/>
                <w:szCs w:val="18"/>
                <w:highlight w:val="yellow"/>
              </w:rPr>
            </w:pPr>
          </w:p>
        </w:tc>
        <w:tc>
          <w:tcPr>
            <w:tcW w:w="1230" w:type="dxa"/>
          </w:tcPr>
          <w:p w14:paraId="3250BFEE" w14:textId="77777777" w:rsidR="004C6FB4" w:rsidRPr="000C1CB8" w:rsidRDefault="004C6FB4" w:rsidP="007024CB">
            <w:pPr>
              <w:rPr>
                <w:i/>
                <w:sz w:val="18"/>
                <w:szCs w:val="18"/>
                <w:highlight w:val="yellow"/>
              </w:rPr>
            </w:pPr>
          </w:p>
        </w:tc>
        <w:tc>
          <w:tcPr>
            <w:tcW w:w="1026" w:type="dxa"/>
          </w:tcPr>
          <w:p w14:paraId="5EDFECFE" w14:textId="77777777" w:rsidR="004C6FB4" w:rsidRPr="001273E0" w:rsidRDefault="004C6FB4" w:rsidP="007024CB">
            <w:pPr>
              <w:rPr>
                <w:i/>
                <w:sz w:val="18"/>
                <w:szCs w:val="18"/>
                <w:highlight w:val="yellow"/>
                <w:lang w:val="fr-FR"/>
              </w:rPr>
            </w:pPr>
            <w:r>
              <w:rPr>
                <w:i/>
                <w:iCs/>
                <w:sz w:val="18"/>
                <w:szCs w:val="18"/>
                <w:highlight w:val="yellow"/>
                <w:lang w:val="fr"/>
              </w:rPr>
              <w:t>Implication de la Fondation Gates</w:t>
            </w:r>
          </w:p>
        </w:tc>
        <w:tc>
          <w:tcPr>
            <w:tcW w:w="956" w:type="dxa"/>
          </w:tcPr>
          <w:p w14:paraId="4F93BCD1" w14:textId="77777777" w:rsidR="004C6FB4" w:rsidRPr="001273E0" w:rsidRDefault="004C6FB4" w:rsidP="007024CB">
            <w:pPr>
              <w:rPr>
                <w:i/>
                <w:sz w:val="18"/>
                <w:szCs w:val="18"/>
                <w:highlight w:val="yellow"/>
                <w:lang w:val="fr-FR"/>
              </w:rPr>
            </w:pPr>
          </w:p>
        </w:tc>
        <w:tc>
          <w:tcPr>
            <w:tcW w:w="1061" w:type="dxa"/>
          </w:tcPr>
          <w:p w14:paraId="71BF7105" w14:textId="77777777" w:rsidR="004C6FB4" w:rsidRPr="001273E0" w:rsidRDefault="004C6FB4" w:rsidP="007024CB">
            <w:pPr>
              <w:rPr>
                <w:i/>
                <w:sz w:val="18"/>
                <w:szCs w:val="18"/>
                <w:highlight w:val="yellow"/>
                <w:lang w:val="fr-FR"/>
              </w:rPr>
            </w:pPr>
          </w:p>
        </w:tc>
        <w:tc>
          <w:tcPr>
            <w:tcW w:w="1061" w:type="dxa"/>
          </w:tcPr>
          <w:p w14:paraId="585FB783" w14:textId="77777777" w:rsidR="004C6FB4" w:rsidRPr="001273E0" w:rsidRDefault="004C6FB4" w:rsidP="007024CB">
            <w:pPr>
              <w:rPr>
                <w:i/>
                <w:sz w:val="18"/>
                <w:szCs w:val="18"/>
                <w:highlight w:val="yellow"/>
                <w:lang w:val="fr-FR"/>
              </w:rPr>
            </w:pPr>
          </w:p>
        </w:tc>
      </w:tr>
    </w:tbl>
    <w:p w14:paraId="05FA8910" w14:textId="77777777" w:rsidR="00714FFC" w:rsidRPr="001273E0" w:rsidRDefault="00714FFC" w:rsidP="009E3A74">
      <w:pPr>
        <w:rPr>
          <w:lang w:val="fr-FR"/>
        </w:rPr>
      </w:pPr>
    </w:p>
    <w:sectPr w:rsidR="00714FFC" w:rsidRPr="001273E0" w:rsidSect="007024C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0B55C" w14:textId="77777777" w:rsidR="00340B73" w:rsidRDefault="00340B73" w:rsidP="00844502">
      <w:pPr>
        <w:spacing w:after="0" w:line="240" w:lineRule="auto"/>
      </w:pPr>
      <w:r>
        <w:separator/>
      </w:r>
    </w:p>
  </w:endnote>
  <w:endnote w:type="continuationSeparator" w:id="0">
    <w:p w14:paraId="5AB77265" w14:textId="77777777" w:rsidR="00340B73" w:rsidRDefault="00340B73" w:rsidP="0084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Infant Std">
    <w:panose1 w:val="020B05020201040202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A304" w14:textId="77777777" w:rsidR="00AE6158" w:rsidRDefault="00AE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844D" w14:textId="77777777" w:rsidR="00AE6158" w:rsidRDefault="00AE6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DB29" w14:textId="77777777" w:rsidR="00AE6158" w:rsidRDefault="00AE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CDFF" w14:textId="77777777" w:rsidR="00340B73" w:rsidRDefault="00340B73" w:rsidP="00844502">
      <w:pPr>
        <w:spacing w:after="0" w:line="240" w:lineRule="auto"/>
      </w:pPr>
      <w:r>
        <w:separator/>
      </w:r>
    </w:p>
  </w:footnote>
  <w:footnote w:type="continuationSeparator" w:id="0">
    <w:p w14:paraId="691DA3F6" w14:textId="77777777" w:rsidR="00340B73" w:rsidRDefault="00340B73" w:rsidP="0084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F1F2" w14:textId="77777777" w:rsidR="00AE6158" w:rsidRDefault="00AE6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8A9A" w14:textId="1F5E4CF1" w:rsidR="007024CB" w:rsidRPr="00BE7154" w:rsidRDefault="007024CB" w:rsidP="00BE7154">
    <w:pPr>
      <w:pStyle w:val="Header"/>
      <w:tabs>
        <w:tab w:val="clear" w:pos="4513"/>
        <w:tab w:val="clear" w:pos="9026"/>
        <w:tab w:val="left" w:pos="900"/>
      </w:tabs>
    </w:pPr>
    <w:r>
      <w:rPr>
        <w:noProof/>
        <w:highlight w:val="yellow"/>
        <w:lang w:eastAsia="en-GB"/>
      </w:rPr>
      <w:drawing>
        <wp:anchor distT="0" distB="0" distL="114300" distR="114300" simplePos="0" relativeHeight="251659264" behindDoc="0" locked="0" layoutInCell="1" allowOverlap="1" wp14:anchorId="3BBC9C73" wp14:editId="005A80F1">
          <wp:simplePos x="0" y="0"/>
          <wp:positionH relativeFrom="margin">
            <wp:posOffset>3724275</wp:posOffset>
          </wp:positionH>
          <wp:positionV relativeFrom="margin">
            <wp:posOffset>-694055</wp:posOffset>
          </wp:positionV>
          <wp:extent cx="2630170" cy="5238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17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highlight w:val="yellow"/>
        <w:lang w:val="fr"/>
      </w:rPr>
      <w:t>Ajouter le logo ici</w:t>
    </w:r>
    <w:r>
      <w:rPr>
        <w:lang w:val="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3D04" w14:textId="77777777" w:rsidR="00AE6158" w:rsidRDefault="00AE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16E"/>
    <w:multiLevelType w:val="hybridMultilevel"/>
    <w:tmpl w:val="25103384"/>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15A"/>
    <w:multiLevelType w:val="hybridMultilevel"/>
    <w:tmpl w:val="24787544"/>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C0CD2"/>
    <w:multiLevelType w:val="hybridMultilevel"/>
    <w:tmpl w:val="FCD62C92"/>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A29E2"/>
    <w:multiLevelType w:val="hybridMultilevel"/>
    <w:tmpl w:val="13CCE788"/>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C19F2"/>
    <w:multiLevelType w:val="hybridMultilevel"/>
    <w:tmpl w:val="0C86F3B2"/>
    <w:lvl w:ilvl="0" w:tplc="0809000B">
      <w:start w:val="1"/>
      <w:numFmt w:val="bullet"/>
      <w:lvlText w:val=""/>
      <w:lvlJc w:val="left"/>
      <w:pPr>
        <w:tabs>
          <w:tab w:val="num" w:pos="947"/>
        </w:tabs>
        <w:ind w:left="947" w:hanging="360"/>
      </w:pPr>
      <w:rPr>
        <w:rFonts w:ascii="Wingdings" w:hAnsi="Wingding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start w:val="1"/>
      <w:numFmt w:val="bullet"/>
      <w:lvlText w:val=""/>
      <w:lvlJc w:val="left"/>
      <w:pPr>
        <w:tabs>
          <w:tab w:val="num" w:pos="2387"/>
        </w:tabs>
        <w:ind w:left="2387" w:hanging="360"/>
      </w:pPr>
      <w:rPr>
        <w:rFonts w:ascii="Wingdings" w:hAnsi="Wingdings" w:hint="default"/>
      </w:rPr>
    </w:lvl>
    <w:lvl w:ilvl="3" w:tplc="08090001">
      <w:start w:val="1"/>
      <w:numFmt w:val="bullet"/>
      <w:lvlText w:val=""/>
      <w:lvlJc w:val="left"/>
      <w:pPr>
        <w:tabs>
          <w:tab w:val="num" w:pos="3107"/>
        </w:tabs>
        <w:ind w:left="3107" w:hanging="360"/>
      </w:pPr>
      <w:rPr>
        <w:rFonts w:ascii="Symbol" w:hAnsi="Symbol" w:hint="default"/>
      </w:rPr>
    </w:lvl>
    <w:lvl w:ilvl="4" w:tplc="08090003">
      <w:start w:val="1"/>
      <w:numFmt w:val="bullet"/>
      <w:lvlText w:val="o"/>
      <w:lvlJc w:val="left"/>
      <w:pPr>
        <w:tabs>
          <w:tab w:val="num" w:pos="3827"/>
        </w:tabs>
        <w:ind w:left="3827" w:hanging="360"/>
      </w:pPr>
      <w:rPr>
        <w:rFonts w:ascii="Courier New" w:hAnsi="Courier New" w:cs="Courier New" w:hint="default"/>
      </w:rPr>
    </w:lvl>
    <w:lvl w:ilvl="5" w:tplc="08090005">
      <w:start w:val="1"/>
      <w:numFmt w:val="bullet"/>
      <w:lvlText w:val=""/>
      <w:lvlJc w:val="left"/>
      <w:pPr>
        <w:tabs>
          <w:tab w:val="num" w:pos="4547"/>
        </w:tabs>
        <w:ind w:left="4547" w:hanging="360"/>
      </w:pPr>
      <w:rPr>
        <w:rFonts w:ascii="Wingdings" w:hAnsi="Wingdings" w:hint="default"/>
      </w:rPr>
    </w:lvl>
    <w:lvl w:ilvl="6" w:tplc="08090001">
      <w:start w:val="1"/>
      <w:numFmt w:val="bullet"/>
      <w:lvlText w:val=""/>
      <w:lvlJc w:val="left"/>
      <w:pPr>
        <w:tabs>
          <w:tab w:val="num" w:pos="5267"/>
        </w:tabs>
        <w:ind w:left="5267" w:hanging="360"/>
      </w:pPr>
      <w:rPr>
        <w:rFonts w:ascii="Symbol" w:hAnsi="Symbol" w:hint="default"/>
      </w:rPr>
    </w:lvl>
    <w:lvl w:ilvl="7" w:tplc="08090003">
      <w:start w:val="1"/>
      <w:numFmt w:val="bullet"/>
      <w:lvlText w:val="o"/>
      <w:lvlJc w:val="left"/>
      <w:pPr>
        <w:tabs>
          <w:tab w:val="num" w:pos="5987"/>
        </w:tabs>
        <w:ind w:left="5987" w:hanging="360"/>
      </w:pPr>
      <w:rPr>
        <w:rFonts w:ascii="Courier New" w:hAnsi="Courier New" w:cs="Courier New" w:hint="default"/>
      </w:rPr>
    </w:lvl>
    <w:lvl w:ilvl="8" w:tplc="08090005">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1F302FB3"/>
    <w:multiLevelType w:val="hybridMultilevel"/>
    <w:tmpl w:val="21F40432"/>
    <w:lvl w:ilvl="0" w:tplc="922C359E">
      <w:start w:val="1"/>
      <w:numFmt w:val="bullet"/>
      <w:lvlText w:val=""/>
      <w:lvlJc w:val="left"/>
      <w:pPr>
        <w:ind w:left="720" w:hanging="360"/>
      </w:pPr>
      <w:rPr>
        <w:rFonts w:ascii="Symbol" w:hAnsi="Symbol" w:hint="default"/>
        <w:color w:val="auto"/>
      </w:rPr>
    </w:lvl>
    <w:lvl w:ilvl="1" w:tplc="922C359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52CC9"/>
    <w:multiLevelType w:val="hybridMultilevel"/>
    <w:tmpl w:val="C318F8B8"/>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7AA0"/>
    <w:multiLevelType w:val="hybridMultilevel"/>
    <w:tmpl w:val="4BB6D934"/>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51895"/>
    <w:multiLevelType w:val="hybridMultilevel"/>
    <w:tmpl w:val="9E7CA0B8"/>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47F5D"/>
    <w:multiLevelType w:val="hybridMultilevel"/>
    <w:tmpl w:val="BB94BDE8"/>
    <w:lvl w:ilvl="0" w:tplc="0809000F">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30B8B"/>
    <w:multiLevelType w:val="hybridMultilevel"/>
    <w:tmpl w:val="F4227008"/>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526F5"/>
    <w:multiLevelType w:val="hybridMultilevel"/>
    <w:tmpl w:val="64CC5DDA"/>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916D9"/>
    <w:multiLevelType w:val="hybridMultilevel"/>
    <w:tmpl w:val="E6DE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31D65"/>
    <w:multiLevelType w:val="hybridMultilevel"/>
    <w:tmpl w:val="B34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07247"/>
    <w:multiLevelType w:val="hybridMultilevel"/>
    <w:tmpl w:val="99D872CA"/>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6040B"/>
    <w:multiLevelType w:val="hybridMultilevel"/>
    <w:tmpl w:val="9B76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27AD9"/>
    <w:multiLevelType w:val="hybridMultilevel"/>
    <w:tmpl w:val="7572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A132A"/>
    <w:multiLevelType w:val="hybridMultilevel"/>
    <w:tmpl w:val="EEDADAD0"/>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A5D7A"/>
    <w:multiLevelType w:val="hybridMultilevel"/>
    <w:tmpl w:val="D5AA9C94"/>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31106"/>
    <w:multiLevelType w:val="hybridMultilevel"/>
    <w:tmpl w:val="75FEED56"/>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B3FFB"/>
    <w:multiLevelType w:val="hybridMultilevel"/>
    <w:tmpl w:val="A87E7C68"/>
    <w:lvl w:ilvl="0" w:tplc="922C359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34736"/>
    <w:multiLevelType w:val="hybridMultilevel"/>
    <w:tmpl w:val="363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41A47"/>
    <w:multiLevelType w:val="hybridMultilevel"/>
    <w:tmpl w:val="9606CFEC"/>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50BFB"/>
    <w:multiLevelType w:val="hybridMultilevel"/>
    <w:tmpl w:val="B5364888"/>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F5B7C"/>
    <w:multiLevelType w:val="hybridMultilevel"/>
    <w:tmpl w:val="CC3834AC"/>
    <w:lvl w:ilvl="0" w:tplc="865C1A5C">
      <w:start w:val="1"/>
      <w:numFmt w:val="bullet"/>
      <w:lvlText w:val="&gt;"/>
      <w:lvlJc w:val="left"/>
      <w:pPr>
        <w:ind w:left="720" w:hanging="360"/>
      </w:pPr>
      <w:rPr>
        <w:rFonts w:ascii="Gill Sans Infant Std" w:hAnsi="Gill Sans Infant Std"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11056"/>
    <w:multiLevelType w:val="hybridMultilevel"/>
    <w:tmpl w:val="B5CCF858"/>
    <w:lvl w:ilvl="0" w:tplc="922C3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F26D3"/>
    <w:multiLevelType w:val="hybridMultilevel"/>
    <w:tmpl w:val="554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1"/>
  </w:num>
  <w:num w:numId="4">
    <w:abstractNumId w:val="16"/>
  </w:num>
  <w:num w:numId="5">
    <w:abstractNumId w:val="4"/>
  </w:num>
  <w:num w:numId="6">
    <w:abstractNumId w:val="4"/>
  </w:num>
  <w:num w:numId="7">
    <w:abstractNumId w:val="14"/>
  </w:num>
  <w:num w:numId="8">
    <w:abstractNumId w:val="3"/>
  </w:num>
  <w:num w:numId="9">
    <w:abstractNumId w:val="11"/>
  </w:num>
  <w:num w:numId="10">
    <w:abstractNumId w:val="19"/>
  </w:num>
  <w:num w:numId="11">
    <w:abstractNumId w:val="9"/>
  </w:num>
  <w:num w:numId="12">
    <w:abstractNumId w:val="1"/>
  </w:num>
  <w:num w:numId="13">
    <w:abstractNumId w:val="15"/>
  </w:num>
  <w:num w:numId="14">
    <w:abstractNumId w:val="13"/>
  </w:num>
  <w:num w:numId="15">
    <w:abstractNumId w:val="24"/>
  </w:num>
  <w:num w:numId="16">
    <w:abstractNumId w:val="23"/>
  </w:num>
  <w:num w:numId="17">
    <w:abstractNumId w:val="0"/>
  </w:num>
  <w:num w:numId="18">
    <w:abstractNumId w:val="18"/>
  </w:num>
  <w:num w:numId="19">
    <w:abstractNumId w:val="22"/>
  </w:num>
  <w:num w:numId="20">
    <w:abstractNumId w:val="8"/>
  </w:num>
  <w:num w:numId="21">
    <w:abstractNumId w:val="25"/>
  </w:num>
  <w:num w:numId="22">
    <w:abstractNumId w:val="17"/>
  </w:num>
  <w:num w:numId="23">
    <w:abstractNumId w:val="10"/>
  </w:num>
  <w:num w:numId="24">
    <w:abstractNumId w:val="20"/>
  </w:num>
  <w:num w:numId="25">
    <w:abstractNumId w:val="5"/>
  </w:num>
  <w:num w:numId="26">
    <w:abstractNumId w:val="2"/>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502"/>
    <w:rsid w:val="0001373D"/>
    <w:rsid w:val="000265A3"/>
    <w:rsid w:val="0004768B"/>
    <w:rsid w:val="00052B60"/>
    <w:rsid w:val="00062580"/>
    <w:rsid w:val="00076AF3"/>
    <w:rsid w:val="00090D09"/>
    <w:rsid w:val="000C1CB8"/>
    <w:rsid w:val="000C2CFC"/>
    <w:rsid w:val="000F1DCD"/>
    <w:rsid w:val="00100D4B"/>
    <w:rsid w:val="001273E0"/>
    <w:rsid w:val="0016759F"/>
    <w:rsid w:val="00197E52"/>
    <w:rsid w:val="001B3073"/>
    <w:rsid w:val="00236BC8"/>
    <w:rsid w:val="00243C62"/>
    <w:rsid w:val="00252AE9"/>
    <w:rsid w:val="002750BE"/>
    <w:rsid w:val="00281A98"/>
    <w:rsid w:val="00284A90"/>
    <w:rsid w:val="002A6603"/>
    <w:rsid w:val="002B709D"/>
    <w:rsid w:val="002D4AC5"/>
    <w:rsid w:val="002F421D"/>
    <w:rsid w:val="00301404"/>
    <w:rsid w:val="00304AEA"/>
    <w:rsid w:val="00310D35"/>
    <w:rsid w:val="00310DD0"/>
    <w:rsid w:val="00332036"/>
    <w:rsid w:val="0033600C"/>
    <w:rsid w:val="00340B73"/>
    <w:rsid w:val="00367CC5"/>
    <w:rsid w:val="00397A20"/>
    <w:rsid w:val="003A01D9"/>
    <w:rsid w:val="003A7136"/>
    <w:rsid w:val="003B315E"/>
    <w:rsid w:val="003B49FD"/>
    <w:rsid w:val="003C0B0D"/>
    <w:rsid w:val="003C335E"/>
    <w:rsid w:val="003C3497"/>
    <w:rsid w:val="003E4242"/>
    <w:rsid w:val="00440E7A"/>
    <w:rsid w:val="00453CC2"/>
    <w:rsid w:val="00462EE5"/>
    <w:rsid w:val="00466229"/>
    <w:rsid w:val="004977F1"/>
    <w:rsid w:val="004A1C54"/>
    <w:rsid w:val="004B6387"/>
    <w:rsid w:val="004C6FB4"/>
    <w:rsid w:val="004D0241"/>
    <w:rsid w:val="004E1E81"/>
    <w:rsid w:val="004F0F12"/>
    <w:rsid w:val="0052079C"/>
    <w:rsid w:val="00522ABD"/>
    <w:rsid w:val="00550554"/>
    <w:rsid w:val="00557B5F"/>
    <w:rsid w:val="00575D37"/>
    <w:rsid w:val="0057796F"/>
    <w:rsid w:val="00581494"/>
    <w:rsid w:val="005C41E6"/>
    <w:rsid w:val="005E0559"/>
    <w:rsid w:val="005F7194"/>
    <w:rsid w:val="00693AB5"/>
    <w:rsid w:val="00696527"/>
    <w:rsid w:val="006B43A6"/>
    <w:rsid w:val="006C2109"/>
    <w:rsid w:val="006D0F0E"/>
    <w:rsid w:val="007024CB"/>
    <w:rsid w:val="00714FFC"/>
    <w:rsid w:val="00727E8C"/>
    <w:rsid w:val="00735F9B"/>
    <w:rsid w:val="007433AE"/>
    <w:rsid w:val="0074510C"/>
    <w:rsid w:val="00753A4F"/>
    <w:rsid w:val="0076043F"/>
    <w:rsid w:val="0076226C"/>
    <w:rsid w:val="00763C7C"/>
    <w:rsid w:val="00766438"/>
    <w:rsid w:val="0079225B"/>
    <w:rsid w:val="007A3AA3"/>
    <w:rsid w:val="007B383C"/>
    <w:rsid w:val="007B6A90"/>
    <w:rsid w:val="00817AA7"/>
    <w:rsid w:val="0082288E"/>
    <w:rsid w:val="00824F59"/>
    <w:rsid w:val="00832D02"/>
    <w:rsid w:val="00833819"/>
    <w:rsid w:val="00844502"/>
    <w:rsid w:val="00845650"/>
    <w:rsid w:val="00845FCE"/>
    <w:rsid w:val="00863402"/>
    <w:rsid w:val="00866306"/>
    <w:rsid w:val="00882FBB"/>
    <w:rsid w:val="008A6915"/>
    <w:rsid w:val="008B2543"/>
    <w:rsid w:val="008B71F9"/>
    <w:rsid w:val="008F1C02"/>
    <w:rsid w:val="008F49AC"/>
    <w:rsid w:val="009301B5"/>
    <w:rsid w:val="00932F84"/>
    <w:rsid w:val="00952F21"/>
    <w:rsid w:val="00980BE6"/>
    <w:rsid w:val="009823CA"/>
    <w:rsid w:val="009A6DA3"/>
    <w:rsid w:val="009B0E40"/>
    <w:rsid w:val="009C3986"/>
    <w:rsid w:val="009C42BB"/>
    <w:rsid w:val="009D3AA9"/>
    <w:rsid w:val="009D58B0"/>
    <w:rsid w:val="009E3A74"/>
    <w:rsid w:val="009E3FAE"/>
    <w:rsid w:val="009E4AFE"/>
    <w:rsid w:val="009F47FC"/>
    <w:rsid w:val="00A005AC"/>
    <w:rsid w:val="00A23ADD"/>
    <w:rsid w:val="00A34578"/>
    <w:rsid w:val="00A4655F"/>
    <w:rsid w:val="00A54C14"/>
    <w:rsid w:val="00A705BF"/>
    <w:rsid w:val="00AA57E7"/>
    <w:rsid w:val="00AC64E8"/>
    <w:rsid w:val="00AE6158"/>
    <w:rsid w:val="00B13C58"/>
    <w:rsid w:val="00B324C7"/>
    <w:rsid w:val="00B36B59"/>
    <w:rsid w:val="00B41230"/>
    <w:rsid w:val="00B42740"/>
    <w:rsid w:val="00B441BE"/>
    <w:rsid w:val="00B44421"/>
    <w:rsid w:val="00B7181B"/>
    <w:rsid w:val="00B8380C"/>
    <w:rsid w:val="00B86E2E"/>
    <w:rsid w:val="00B93FF1"/>
    <w:rsid w:val="00BB63B4"/>
    <w:rsid w:val="00BB6AE7"/>
    <w:rsid w:val="00BE7154"/>
    <w:rsid w:val="00BE7A7A"/>
    <w:rsid w:val="00C04AC9"/>
    <w:rsid w:val="00C04F88"/>
    <w:rsid w:val="00C322CE"/>
    <w:rsid w:val="00C34DEA"/>
    <w:rsid w:val="00C35697"/>
    <w:rsid w:val="00C7099B"/>
    <w:rsid w:val="00C77E73"/>
    <w:rsid w:val="00C84F70"/>
    <w:rsid w:val="00C927BF"/>
    <w:rsid w:val="00CB1191"/>
    <w:rsid w:val="00D10EF6"/>
    <w:rsid w:val="00D1339B"/>
    <w:rsid w:val="00D312D1"/>
    <w:rsid w:val="00D51B6C"/>
    <w:rsid w:val="00D55EA9"/>
    <w:rsid w:val="00D86015"/>
    <w:rsid w:val="00D8675A"/>
    <w:rsid w:val="00D95AEA"/>
    <w:rsid w:val="00DB3D79"/>
    <w:rsid w:val="00DB42AB"/>
    <w:rsid w:val="00DE08B8"/>
    <w:rsid w:val="00DF2AD1"/>
    <w:rsid w:val="00E11874"/>
    <w:rsid w:val="00E118DD"/>
    <w:rsid w:val="00E4149A"/>
    <w:rsid w:val="00E42892"/>
    <w:rsid w:val="00E53B13"/>
    <w:rsid w:val="00E601C6"/>
    <w:rsid w:val="00E634AB"/>
    <w:rsid w:val="00E70641"/>
    <w:rsid w:val="00EB07FF"/>
    <w:rsid w:val="00ED4ABE"/>
    <w:rsid w:val="00ED4BC3"/>
    <w:rsid w:val="00EE2864"/>
    <w:rsid w:val="00F057F0"/>
    <w:rsid w:val="00F56AEA"/>
    <w:rsid w:val="00F71879"/>
    <w:rsid w:val="00FB010E"/>
    <w:rsid w:val="00FB2D2F"/>
    <w:rsid w:val="00FE3A63"/>
    <w:rsid w:val="00FF1CF0"/>
    <w:rsid w:val="00FF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B4"/>
    <w:rPr>
      <w:rFonts w:ascii="Gill Sans Infant Std" w:hAnsi="Gill Sans Infant Std"/>
    </w:rPr>
  </w:style>
  <w:style w:type="paragraph" w:styleId="Heading1">
    <w:name w:val="heading 1"/>
    <w:basedOn w:val="Normal"/>
    <w:link w:val="Heading1Char"/>
    <w:qFormat/>
    <w:rsid w:val="00753A4F"/>
    <w:pPr>
      <w:spacing w:after="0" w:line="240" w:lineRule="auto"/>
      <w:outlineLvl w:val="0"/>
    </w:pPr>
    <w:rPr>
      <w:rFonts w:ascii="Arial" w:eastAsia="Times New Roman" w:hAnsi="Arial" w:cs="Arial"/>
      <w:bCs/>
      <w:color w:val="7030A0"/>
      <w:kern w:val="36"/>
      <w:sz w:val="36"/>
      <w:szCs w:val="32"/>
      <w:lang w:eastAsia="en-GB"/>
    </w:rPr>
  </w:style>
  <w:style w:type="paragraph" w:styleId="Heading3">
    <w:name w:val="heading 3"/>
    <w:basedOn w:val="Normal"/>
    <w:next w:val="Normal"/>
    <w:link w:val="Heading3Char"/>
    <w:semiHidden/>
    <w:unhideWhenUsed/>
    <w:qFormat/>
    <w:rsid w:val="00753A4F"/>
    <w:pPr>
      <w:keepNext/>
      <w:spacing w:before="240" w:after="60" w:line="240" w:lineRule="auto"/>
      <w:outlineLvl w:val="2"/>
    </w:pPr>
    <w:rPr>
      <w:rFonts w:ascii="Arial" w:eastAsia="Times New Roman" w:hAnsi="Arial" w:cs="Arial"/>
      <w:bCs/>
      <w:color w:val="7030A0"/>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502"/>
    <w:rPr>
      <w:rFonts w:ascii="Gill Sans Infant Std" w:hAnsi="Gill Sans Infant Std"/>
    </w:rPr>
  </w:style>
  <w:style w:type="paragraph" w:styleId="Footer">
    <w:name w:val="footer"/>
    <w:basedOn w:val="Normal"/>
    <w:link w:val="FooterChar"/>
    <w:uiPriority w:val="99"/>
    <w:unhideWhenUsed/>
    <w:rsid w:val="00844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502"/>
    <w:rPr>
      <w:rFonts w:ascii="Gill Sans Infant Std" w:hAnsi="Gill Sans Infant Std"/>
    </w:rPr>
  </w:style>
  <w:style w:type="table" w:styleId="TableGrid">
    <w:name w:val="Table Grid"/>
    <w:basedOn w:val="TableNormal"/>
    <w:uiPriority w:val="59"/>
    <w:rsid w:val="004F0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54"/>
    <w:rPr>
      <w:rFonts w:ascii="Segoe UI" w:hAnsi="Segoe UI" w:cs="Segoe UI"/>
      <w:sz w:val="18"/>
      <w:szCs w:val="18"/>
    </w:rPr>
  </w:style>
  <w:style w:type="paragraph" w:styleId="ListParagraph">
    <w:name w:val="List Paragraph"/>
    <w:basedOn w:val="Normal"/>
    <w:uiPriority w:val="34"/>
    <w:qFormat/>
    <w:rsid w:val="00D51B6C"/>
    <w:pPr>
      <w:ind w:left="720"/>
      <w:contextualSpacing/>
    </w:pPr>
  </w:style>
  <w:style w:type="character" w:customStyle="1" w:styleId="Heading1Char">
    <w:name w:val="Heading 1 Char"/>
    <w:basedOn w:val="DefaultParagraphFont"/>
    <w:link w:val="Heading1"/>
    <w:rsid w:val="00753A4F"/>
    <w:rPr>
      <w:rFonts w:ascii="Arial" w:eastAsia="Times New Roman" w:hAnsi="Arial" w:cs="Arial"/>
      <w:bCs/>
      <w:color w:val="7030A0"/>
      <w:kern w:val="36"/>
      <w:sz w:val="36"/>
      <w:szCs w:val="32"/>
      <w:lang w:eastAsia="en-GB"/>
    </w:rPr>
  </w:style>
  <w:style w:type="character" w:customStyle="1" w:styleId="Heading3Char">
    <w:name w:val="Heading 3 Char"/>
    <w:basedOn w:val="DefaultParagraphFont"/>
    <w:link w:val="Heading3"/>
    <w:semiHidden/>
    <w:rsid w:val="00753A4F"/>
    <w:rPr>
      <w:rFonts w:ascii="Arial" w:eastAsia="Times New Roman" w:hAnsi="Arial" w:cs="Arial"/>
      <w:bCs/>
      <w:color w:val="7030A0"/>
      <w:sz w:val="28"/>
      <w:szCs w:val="26"/>
      <w:lang w:eastAsia="en-GB"/>
    </w:rPr>
  </w:style>
  <w:style w:type="character" w:styleId="Hyperlink">
    <w:name w:val="Hyperlink"/>
    <w:basedOn w:val="DefaultParagraphFont"/>
    <w:uiPriority w:val="99"/>
    <w:unhideWhenUsed/>
    <w:rsid w:val="0074510C"/>
    <w:rPr>
      <w:color w:val="0000FF" w:themeColor="hyperlink"/>
      <w:u w:val="single"/>
    </w:rPr>
  </w:style>
  <w:style w:type="character" w:customStyle="1" w:styleId="UnresolvedMention1">
    <w:name w:val="Unresolved Mention1"/>
    <w:basedOn w:val="DefaultParagraphFont"/>
    <w:uiPriority w:val="99"/>
    <w:semiHidden/>
    <w:unhideWhenUsed/>
    <w:rsid w:val="0074510C"/>
    <w:rPr>
      <w:color w:val="605E5C"/>
      <w:shd w:val="clear" w:color="auto" w:fill="E1DFDD"/>
    </w:rPr>
  </w:style>
  <w:style w:type="character" w:styleId="CommentReference">
    <w:name w:val="annotation reference"/>
    <w:basedOn w:val="DefaultParagraphFont"/>
    <w:uiPriority w:val="99"/>
    <w:semiHidden/>
    <w:unhideWhenUsed/>
    <w:rsid w:val="00C927BF"/>
    <w:rPr>
      <w:sz w:val="16"/>
      <w:szCs w:val="16"/>
    </w:rPr>
  </w:style>
  <w:style w:type="paragraph" w:styleId="CommentText">
    <w:name w:val="annotation text"/>
    <w:basedOn w:val="Normal"/>
    <w:link w:val="CommentTextChar"/>
    <w:uiPriority w:val="99"/>
    <w:semiHidden/>
    <w:unhideWhenUsed/>
    <w:rsid w:val="00C927BF"/>
    <w:pPr>
      <w:spacing w:line="240" w:lineRule="auto"/>
    </w:pPr>
    <w:rPr>
      <w:sz w:val="20"/>
      <w:szCs w:val="20"/>
    </w:rPr>
  </w:style>
  <w:style w:type="character" w:customStyle="1" w:styleId="CommentTextChar">
    <w:name w:val="Comment Text Char"/>
    <w:basedOn w:val="DefaultParagraphFont"/>
    <w:link w:val="CommentText"/>
    <w:uiPriority w:val="99"/>
    <w:semiHidden/>
    <w:rsid w:val="00C927BF"/>
    <w:rPr>
      <w:rFonts w:ascii="Gill Sans Infant Std" w:hAnsi="Gill Sans Infant Std"/>
      <w:sz w:val="20"/>
      <w:szCs w:val="20"/>
    </w:rPr>
  </w:style>
  <w:style w:type="paragraph" w:styleId="CommentSubject">
    <w:name w:val="annotation subject"/>
    <w:basedOn w:val="CommentText"/>
    <w:next w:val="CommentText"/>
    <w:link w:val="CommentSubjectChar"/>
    <w:uiPriority w:val="99"/>
    <w:semiHidden/>
    <w:unhideWhenUsed/>
    <w:rsid w:val="00C927BF"/>
    <w:rPr>
      <w:b/>
      <w:bCs/>
    </w:rPr>
  </w:style>
  <w:style w:type="character" w:customStyle="1" w:styleId="CommentSubjectChar">
    <w:name w:val="Comment Subject Char"/>
    <w:basedOn w:val="CommentTextChar"/>
    <w:link w:val="CommentSubject"/>
    <w:uiPriority w:val="99"/>
    <w:semiHidden/>
    <w:rsid w:val="00C927BF"/>
    <w:rPr>
      <w:rFonts w:ascii="Gill Sans Infant Std" w:hAnsi="Gill Sans Infant St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5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omerang.co/blog/how-nonprofits-can-use-a-swot-analysi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estleanalysis.com/steep-and-steeple-analysi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5E8B7C24013438918AF2AAD16C8DB" ma:contentTypeVersion="16" ma:contentTypeDescription="Create a new document." ma:contentTypeScope="" ma:versionID="bec11a4389558c5a8b3dd58227e2f63d">
  <xsd:schema xmlns:xsd="http://www.w3.org/2001/XMLSchema" xmlns:xs="http://www.w3.org/2001/XMLSchema" xmlns:p="http://schemas.microsoft.com/office/2006/metadata/properties" xmlns:ns2="b58be9b5-a626-42ae-8247-6bb84f096eec" xmlns:ns3="d5112f98-c28c-4429-b04c-5896c316f0ac" targetNamespace="http://schemas.microsoft.com/office/2006/metadata/properties" ma:root="true" ma:fieldsID="12d81b37737c75d02e348c067db01488" ns2:_="" ns3:_="">
    <xsd:import namespace="b58be9b5-a626-42ae-8247-6bb84f096eec"/>
    <xsd:import namespace="d5112f98-c28c-4429-b04c-5896c316f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9b5-a626-42ae-8247-6bb84f09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82c222-82d4-4b94-9b53-2fb1cd6658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12f98-c28c-4429-b04c-5896c316f0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4b4595-6907-4207-afcb-b1e3843df968}" ma:internalName="TaxCatchAll" ma:showField="CatchAllData" ma:web="d5112f98-c28c-4429-b04c-5896c316f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8be9b5-a626-42ae-8247-6bb84f096eec">
      <Terms xmlns="http://schemas.microsoft.com/office/infopath/2007/PartnerControls"/>
    </lcf76f155ced4ddcb4097134ff3c332f>
    <TaxCatchAll xmlns="d5112f98-c28c-4429-b04c-5896c316f0ac" xsi:nil="true"/>
  </documentManagement>
</p:properties>
</file>

<file path=customXml/itemProps1.xml><?xml version="1.0" encoding="utf-8"?>
<ds:datastoreItem xmlns:ds="http://schemas.openxmlformats.org/officeDocument/2006/customXml" ds:itemID="{CA2E8078-8D4B-47C1-8665-8EDF6C044559}">
  <ds:schemaRefs>
    <ds:schemaRef ds:uri="http://schemas.openxmlformats.org/officeDocument/2006/bibliography"/>
  </ds:schemaRefs>
</ds:datastoreItem>
</file>

<file path=customXml/itemProps2.xml><?xml version="1.0" encoding="utf-8"?>
<ds:datastoreItem xmlns:ds="http://schemas.openxmlformats.org/officeDocument/2006/customXml" ds:itemID="{F3AEFF64-A31C-47D6-950E-97C97134D1A4}"/>
</file>

<file path=customXml/itemProps3.xml><?xml version="1.0" encoding="utf-8"?>
<ds:datastoreItem xmlns:ds="http://schemas.openxmlformats.org/officeDocument/2006/customXml" ds:itemID="{79D5185B-D2D8-4E89-A893-E0CDCEF8C726}"/>
</file>

<file path=customXml/itemProps4.xml><?xml version="1.0" encoding="utf-8"?>
<ds:datastoreItem xmlns:ds="http://schemas.openxmlformats.org/officeDocument/2006/customXml" ds:itemID="{32376F8A-80BC-44F1-9477-051635BA7ECC}"/>
</file>

<file path=docProps/app.xml><?xml version="1.0" encoding="utf-8"?>
<Properties xmlns="http://schemas.openxmlformats.org/officeDocument/2006/extended-properties" xmlns:vt="http://schemas.openxmlformats.org/officeDocument/2006/docPropsVTypes">
  <Template>Normal.dotm</Template>
  <TotalTime>0</TotalTime>
  <Pages>14</Pages>
  <Words>3068</Words>
  <Characters>17489</Characters>
  <Application>Microsoft Office Word</Application>
  <DocSecurity>0</DocSecurity>
  <Lines>145</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2019-08-22T07:33:00Z</dcterms:created>
  <dcterms:modified xsi:type="dcterms:W3CDTF">2019-09-03T16:44:00Z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0x0101009B55E8B7C24013438918AF2AAD16C8DB</vt:lpwstr>
  </property>
  <property fmtid="{D5CDD505-2E9C-101B-9397-08002B2CF9AE}" pid="3" name="MediaServiceImageTags">
    <vt:lpwstr/>
  </property>
</Properties>
</file>