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D0DF5" w:rsidP="749A498C" w:rsidRDefault="5C000291" w14:paraId="20505096" w14:textId="536A085E">
      <w:pPr>
        <w:jc w:val="center"/>
      </w:pPr>
      <w:r w:rsidR="5C000291">
        <w:drawing>
          <wp:inline wp14:editId="7D2A9B94" wp14:anchorId="52F52362">
            <wp:extent cx="6124574" cy="400050"/>
            <wp:effectExtent l="0" t="0" r="0" b="0"/>
            <wp:docPr id="753906210" name="Picture 7539062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53906210"/>
                    <pic:cNvPicPr/>
                  </pic:nvPicPr>
                  <pic:blipFill>
                    <a:blip r:embed="R8c31c2759e1a487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457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17EE4D" w:rsidP="2B17EE4D" w:rsidRDefault="2B17EE4D" w14:paraId="65386C34" w14:textId="0C4BE787">
      <w:pPr>
        <w:pStyle w:val="Normal"/>
        <w:jc w:val="center"/>
        <w:sectPr w:rsidR="003D0DF5">
          <w:type w:val="continuous"/>
          <w:pgSz w:w="11910" w:h="16840" w:orient="portrait"/>
          <w:pgMar w:top="840" w:right="140" w:bottom="1200" w:left="500" w:header="720" w:footer="1000" w:gutter="0"/>
          <w:pgNumType w:start="1"/>
          <w:cols w:space="720"/>
        </w:sectPr>
      </w:pPr>
    </w:p>
    <w:p w:rsidR="000D7D70" w:rsidP="732E9C8F" w:rsidRDefault="002B03D1" w14:paraId="5DCCD57C" w14:textId="1289A544">
      <w:pPr>
        <w:pStyle w:val="Normal"/>
        <w:spacing w:before="100" w:beforeAutospacing="on" w:after="100" w:afterAutospacing="on"/>
        <w:ind w:right="861"/>
        <w:rPr/>
      </w:pPr>
      <w:r w:rsidR="1934D49A">
        <w:drawing>
          <wp:inline wp14:editId="454149D7" wp14:anchorId="3B242595">
            <wp:extent cx="7153274" cy="1333500"/>
            <wp:effectExtent l="0" t="0" r="0" b="0"/>
            <wp:docPr id="1530420319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2194b5897947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5E01AE" w:rsidP="732E9C8F" w:rsidRDefault="445E01AE" w14:paraId="24D884C6" w14:textId="25ADB2AB">
      <w:pPr>
        <w:widowControl w:val="0"/>
        <w:spacing w:beforeAutospacing="on" w:afterAutospacing="on"/>
        <w:ind w:right="861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32E9C8F" w:rsidR="445E01A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Gracias por su interés en la Red de la Sociedad Civil SUN!</w:t>
      </w:r>
    </w:p>
    <w:p w:rsidR="732E9C8F" w:rsidP="732E9C8F" w:rsidRDefault="732E9C8F" w14:paraId="119B49F1" w14:textId="57629DC9">
      <w:pPr>
        <w:widowControl w:val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32E9C8F" w:rsidP="732E9C8F" w:rsidRDefault="732E9C8F" w14:paraId="275BC4A8" w14:textId="7C914A6B">
      <w:pPr>
        <w:widowControl w:val="0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45E01AE" w:rsidP="732E9C8F" w:rsidRDefault="445E01AE" w14:paraId="693C1DC3" w14:textId="25A38EF3">
      <w:pPr>
        <w:pStyle w:val="BodyText"/>
        <w:widowControl w:val="0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2E9C8F" w:rsidR="445E01A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 xml:space="preserve">¿Qué tipo de membresía quiere solicitar? </w:t>
      </w:r>
      <w:r w:rsidRPr="732E9C8F" w:rsidR="445E01A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(Marque con una X) </w:t>
      </w:r>
    </w:p>
    <w:p w:rsidR="732E9C8F" w:rsidP="732E9C8F" w:rsidRDefault="732E9C8F" w14:paraId="7C70A410" w14:textId="6F061B8A">
      <w:pPr>
        <w:widowControl w:val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45E01AE" w:rsidP="732E9C8F" w:rsidRDefault="445E01AE" w14:paraId="4C747BE4" w14:textId="04C0EA89">
      <w:pPr>
        <w:widowControl w:val="0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445E01AE">
        <w:drawing>
          <wp:inline wp14:editId="0238B14A" wp14:anchorId="59EFA9FB">
            <wp:extent cx="333375" cy="257175"/>
            <wp:effectExtent l="0" t="0" r="0" b="0"/>
            <wp:docPr id="115621062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a0d5a10afe49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2E9C8F" w:rsidR="445E0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 </w:t>
      </w:r>
      <w:r w:rsidRPr="732E9C8F" w:rsidR="445E01A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Formar una alianza de la sociedad civil </w:t>
      </w:r>
      <w:r w:rsidRPr="732E9C8F" w:rsidR="445E01A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(vaya a la Sección 1) </w:t>
      </w:r>
    </w:p>
    <w:p w:rsidR="732E9C8F" w:rsidP="732E9C8F" w:rsidRDefault="732E9C8F" w14:paraId="434554EE" w14:textId="6FB1D8AC">
      <w:pPr>
        <w:widowControl w:val="0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45E01AE" w:rsidP="732E9C8F" w:rsidRDefault="445E01AE" w14:paraId="1CC34BCA" w14:textId="5A259CA4">
      <w:pPr>
        <w:widowControl w:val="0"/>
        <w:spacing w:line="360" w:lineRule="auto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445E01AE">
        <w:drawing>
          <wp:inline wp14:editId="5E07477F" wp14:anchorId="4F5E92F5">
            <wp:extent cx="333375" cy="257175"/>
            <wp:effectExtent l="0" t="0" r="0" b="0"/>
            <wp:docPr id="187902279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763bf2571f49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2E9C8F" w:rsidR="445E01A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Hacerse miembro global, como organización o a nivel individual </w:t>
      </w:r>
      <w:r w:rsidRPr="732E9C8F" w:rsidR="445E01A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(vaya a la Sección 2)</w:t>
      </w:r>
    </w:p>
    <w:p w:rsidR="732E9C8F" w:rsidP="732E9C8F" w:rsidRDefault="732E9C8F" w14:paraId="402205F5" w14:textId="62E3681B">
      <w:pPr>
        <w:widowControl w:val="0"/>
        <w:spacing w:line="360" w:lineRule="auto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732E9C8F" w:rsidP="732E9C8F" w:rsidRDefault="732E9C8F" w14:paraId="1C18C141" w14:textId="0D4FFC78">
      <w:pPr>
        <w:widowControl w:val="0"/>
        <w:spacing w:before="1" w:line="360" w:lineRule="auto"/>
        <w:ind w:left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445E01AE" w:rsidP="732E9C8F" w:rsidRDefault="445E01AE" w14:paraId="6970AADC" w14:textId="57495DAC">
      <w:pPr>
        <w:pStyle w:val="Heading1"/>
        <w:widowControl w:val="0"/>
        <w:spacing w:before="1" w:line="360" w:lineRule="auto"/>
        <w:ind w:left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2E9C8F" w:rsidR="445E01A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Si desea unirse a una ASC ya existente, como organización o a nivel individual, </w:t>
      </w:r>
      <w:hyperlink r:id="R12cf15567b83432f">
        <w:r w:rsidRPr="732E9C8F" w:rsidR="445E01AE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póngase directamente en contacto con esa ASC</w:t>
        </w:r>
      </w:hyperlink>
      <w:r w:rsidRPr="732E9C8F" w:rsidR="445E01A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Si necesita ayuda con esta solicitud, póngase en contacto con la Secretaría de la RSC a través del correo </w:t>
      </w:r>
      <w:hyperlink r:id="R7bb5f23827304cc1">
        <w:r w:rsidRPr="732E9C8F" w:rsidR="445E01AE">
          <w:rPr>
            <w:rStyle w:val="Hyperlink"/>
            <w:rFonts w:ascii="Open Sans" w:hAnsi="Open Sans" w:eastAsia="Open Sans" w:cs="Open Sans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sun.csnetwork@savethechildren.org.uk</w:t>
        </w:r>
      </w:hyperlink>
      <w:r w:rsidRPr="732E9C8F" w:rsidR="445E01A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732E9C8F" w:rsidP="732E9C8F" w:rsidRDefault="732E9C8F" w14:paraId="373587C1" w14:textId="00204A05">
      <w:pPr>
        <w:pStyle w:val="Heading1"/>
        <w:spacing w:beforeAutospacing="on" w:afterAutospacing="on"/>
        <w:ind w:right="861"/>
        <w:rPr>
          <w:rFonts w:ascii="Calibri" w:hAnsi="Calibri" w:eastAsia="ＭＳ 明朝" w:cs="Arial" w:asciiTheme="minorAscii" w:hAnsiTheme="minorAscii" w:eastAsiaTheme="minorEastAsia" w:cstheme="minorBidi"/>
          <w:sz w:val="24"/>
          <w:szCs w:val="24"/>
        </w:rPr>
      </w:pPr>
    </w:p>
    <w:p w:rsidR="737CE978" w:rsidP="732E9C8F" w:rsidRDefault="737CE978" w14:paraId="6F6D26DE" w14:textId="04013030">
      <w:pPr>
        <w:pStyle w:val="Normal"/>
        <w:widowControl w:val="0"/>
        <w:spacing w:before="165"/>
        <w:ind w:right="861"/>
        <w:rPr>
          <w:rFonts w:ascii="Calibri" w:hAnsi="Calibri" w:eastAsia="ＭＳ 明朝" w:cs="Arial" w:asciiTheme="minorAscii" w:hAnsiTheme="minorAscii" w:eastAsiaTheme="minorEastAsia" w:cstheme="minorBidi"/>
        </w:rPr>
      </w:pPr>
      <w:r w:rsidRPr="732E9C8F">
        <w:rPr>
          <w:rFonts w:ascii="Calibri" w:hAnsi="Calibri" w:eastAsia="ＭＳ 明朝" w:cs="Arial" w:asciiTheme="minorAscii" w:hAnsiTheme="minorAscii" w:eastAsiaTheme="minorEastAsia" w:cstheme="minorBidi"/>
        </w:rPr>
        <w:br w:type="page"/>
      </w:r>
      <w:r w:rsidRPr="732E9C8F" w:rsidR="7324653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 xml:space="preserve">Sección 1: datos de la nueva ASC </w:t>
      </w:r>
      <w:r w:rsidRPr="732E9C8F" w:rsidR="7324653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73246536" w:rsidP="732E9C8F" w:rsidRDefault="73246536" w14:paraId="430101B8" w14:textId="7860CA9A">
      <w:pPr>
        <w:widowControl w:val="0"/>
        <w:spacing w:before="165"/>
        <w:ind w:right="861"/>
        <w:rPr>
          <w:rFonts w:ascii="Calibri" w:hAnsi="Calibri" w:eastAsia="Calibri" w:cs="Calibri"/>
          <w:noProof w:val="0"/>
          <w:sz w:val="22"/>
          <w:szCs w:val="22"/>
          <w:lang w:val="en-GB"/>
        </w:rPr>
        <w:sectPr w:rsidR="752BAD9D" w:rsidSect="00F173C3">
          <w:type w:val="continuous"/>
          <w:pgSz w:w="11910" w:h="16840" w:orient="portrait"/>
          <w:pgMar w:top="840" w:right="140" w:bottom="1200" w:left="500" w:header="720" w:footer="720" w:gutter="0"/>
          <w:cols w:space="204"/>
        </w:sectPr>
      </w:pPr>
      <w:r w:rsidRPr="732E9C8F" w:rsidR="7324653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Nombre de la nueva ASC</w:t>
      </w:r>
      <w:r w:rsidRPr="732E9C8F" w:rsidR="32B80BF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</w:t>
      </w:r>
    </w:p>
    <w:p w:rsidR="003D0DF5" w:rsidP="732E9C8F" w:rsidRDefault="002B03D1" w14:textId="6D493B7E" w14:paraId="2D0115BB">
      <w:pPr>
        <w:spacing w:before="11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19"/>
          <w:szCs w:val="19"/>
        </w:rPr>
      </w:pPr>
      <w:r>
        <w:rPr>
          <w:color w:val="2B579A"/>
          <w:sz w:val="20"/>
          <w:shd w:val="clear" w:color="auto" w:fill="E6E6E6"/>
        </w:rPr>
        <w:pict w14:anchorId="46CE2409">
          <v:group id="_x0000_s2100" style="width:535.2pt;height:18.4pt;mso-position-horizontal-relative:char;mso-position-vertical-relative:line" coordsize="10704,368">
            <v:rect id="_x0000_s2101" style="position:absolute;width:10;height:10" fillcolor="black" stroked="f"/>
            <v:rect id="_x0000_s2102" style="position:absolute;width:10;height:10" fillcolor="black" stroked="f"/>
            <v:line id="_x0000_s2103" style="position:absolute" strokeweight=".48pt" from="10,5" to="10694,5"/>
            <v:rect id="_x0000_s2104" style="position:absolute;left:10694;width:10;height:10" fillcolor="black" stroked="f"/>
            <v:rect id="_x0000_s2105" style="position:absolute;left:10694;width:10;height:10" fillcolor="black" stroked="f"/>
            <v:line id="_x0000_s2106" style="position:absolute" strokeweight=".48pt" from="10,363" to="10694,363"/>
            <v:line id="_x0000_s2107" style="position:absolute" strokeweight=".48pt" from="5,10" to="5,368"/>
            <v:line id="_x0000_s2108" style="position:absolute" strokeweight=".16936mm" from="10699,10" to="10699,368"/>
            <w10:anchorlock/>
          </v:group>
        </w:pict>
      </w:r>
    </w:p>
    <w:p w:rsidR="009A54DC" w:rsidP="737CE978" w:rsidRDefault="009A54DC" w14:paraId="5334016D" w14:textId="0D278339">
      <w:pPr>
        <w:rPr>
          <w:rFonts w:asciiTheme="minorHAnsi" w:hAnsiTheme="minorHAnsi" w:eastAsiaTheme="minorEastAsia" w:cstheme="minorBidi"/>
          <w:sz w:val="20"/>
          <w:szCs w:val="20"/>
        </w:rPr>
      </w:pPr>
    </w:p>
    <w:p w:rsidR="486FAB5B" w:rsidP="732E9C8F" w:rsidRDefault="486FAB5B" w14:paraId="312082FD" w14:textId="442E57A3">
      <w:pPr>
        <w:widowControl w:val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32E9C8F" w:rsidR="486FAB5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País que será la sede de la nueva ASC</w:t>
      </w:r>
      <w:r w:rsidRPr="732E9C8F" w:rsidR="3D41DB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</w:t>
      </w:r>
    </w:p>
    <w:p w:rsidR="009A54DC" w:rsidP="737CE978" w:rsidRDefault="002B03D1" w14:paraId="324D2CBD" w14:textId="7D1D7AA2">
      <w:pPr>
        <w:rPr>
          <w:rFonts w:asciiTheme="minorHAnsi" w:hAnsiTheme="minorHAnsi" w:eastAsiaTheme="minorEastAsia" w:cstheme="minorBidi"/>
        </w:rPr>
      </w:pPr>
      <w:r>
        <w:rPr>
          <w:color w:val="2B579A"/>
          <w:sz w:val="20"/>
          <w:shd w:val="clear" w:color="auto" w:fill="E6E6E6"/>
        </w:rPr>
      </w:r>
      <w:r>
        <w:rPr>
          <w:color w:val="2B579A"/>
          <w:sz w:val="20"/>
          <w:shd w:val="clear" w:color="auto" w:fill="E6E6E6"/>
        </w:rPr>
        <w:pict w14:anchorId="5E29F0C7">
          <v:group id="_x0000_s2091" style="width:535.2pt;height:18.4pt;mso-position-horizontal-relative:char;mso-position-vertical-relative:line" coordsize="10704,368">
            <v:rect id="_x0000_s2092" style="position:absolute;width:10;height:10" fillcolor="black" stroked="f"/>
            <v:rect id="_x0000_s2093" style="position:absolute;width:10;height:10" fillcolor="black" stroked="f"/>
            <v:line id="_x0000_s2094" style="position:absolute" strokeweight=".48pt" from="10,5" to="10694,5"/>
            <v:rect id="_x0000_s2095" style="position:absolute;left:10694;width:10;height:10" fillcolor="black" stroked="f"/>
            <v:rect id="_x0000_s2096" style="position:absolute;left:10694;width:10;height:10" fillcolor="black" stroked="f"/>
            <v:line id="_x0000_s2097" style="position:absolute" strokeweight=".48pt" from="10,363" to="10694,363"/>
            <v:line id="_x0000_s2098" style="position:absolute" strokeweight=".48pt" from="5,10" to="5,368"/>
            <v:line id="_x0000_s2099" style="position:absolute" strokeweight=".16936mm" from="10699,10" to="10699,368"/>
            <w10:anchorlock/>
          </v:group>
        </w:pict>
      </w:r>
    </w:p>
    <w:p w:rsidR="009A54DC" w:rsidP="737CE978" w:rsidRDefault="009A54DC" w14:paraId="5A635B5E" w14:textId="6B06515B">
      <w:pPr>
        <w:spacing w:before="56"/>
        <w:rPr>
          <w:rFonts w:asciiTheme="minorHAnsi" w:hAnsiTheme="minorHAnsi" w:eastAsiaTheme="minorEastAsia" w:cstheme="minorBidi"/>
        </w:rPr>
      </w:pPr>
    </w:p>
    <w:p w:rsidRPr="009A54DC" w:rsidR="003D0DF5" w:rsidP="732E9C8F" w:rsidRDefault="4C2F06BE" w14:paraId="6D663620" w14:textId="534CC199">
      <w:pPr>
        <w:pStyle w:val="Normal"/>
        <w:spacing w:before="56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732E9C8F" w:rsidR="2880CA7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Nombre y descripción de la organización anfitriona (si procede; si no hay organización anfitriona, introduzca N/A)</w:t>
      </w:r>
      <w:r w:rsidRPr="732E9C8F" w:rsidR="1E9B735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:</w:t>
      </w:r>
    </w:p>
    <w:p w:rsidR="003D0DF5" w:rsidP="737CE978" w:rsidRDefault="002B03D1" w14:paraId="0537676F" w14:textId="77777777">
      <w:pPr>
        <w:spacing w:before="6"/>
        <w:rPr>
          <w:rFonts w:asciiTheme="minorHAnsi" w:hAnsiTheme="minorHAnsi" w:eastAsiaTheme="minorEastAsia" w:cstheme="minorBidi"/>
          <w:b/>
          <w:bCs/>
        </w:rPr>
      </w:pPr>
      <w:r>
        <w:rPr>
          <w:color w:val="2B579A"/>
          <w:shd w:val="clear" w:color="auto" w:fill="E6E6E6"/>
        </w:rPr>
        <w:pict w14:anchorId="76F79DAA">
          <v:group id="_x0000_s2068" style="position:absolute;margin-left:25.65pt;margin-top:3.7pt;width:535.2pt;height:18.4pt;z-index:-251658240;mso-wrap-distance-left:0;mso-wrap-distance-right:0;mso-position-horizontal-relative:page" coordsize="10704,368" coordorigin="602,246">
            <v:line id="_x0000_s2072" style="position:absolute" strokeweight=".48pt" from="612,251" to="11296,251"/>
            <v:line id="_x0000_s2071" style="position:absolute" strokeweight=".48pt" from="612,608" to="11296,608"/>
            <v:line id="_x0000_s2070" style="position:absolute" strokeweight=".48pt" from="607,246" to="607,613"/>
            <v:line id="_x0000_s2069" style="position:absolute" strokeweight=".16936mm" from="11301,246" to="11301,613"/>
            <w10:wrap type="topAndBottom" anchorx="page"/>
          </v:group>
        </w:pict>
      </w:r>
    </w:p>
    <w:p w:rsidRPr="009A54DC" w:rsidR="003D0DF5" w:rsidP="737CE978" w:rsidRDefault="003D0DF5" w14:paraId="722D5187" w14:textId="2E719C39">
      <w:pPr>
        <w:spacing w:before="57"/>
        <w:rPr>
          <w:rFonts w:asciiTheme="minorHAnsi" w:hAnsiTheme="minorHAnsi" w:eastAsiaTheme="minorEastAsia" w:cstheme="minorBidi"/>
          <w:b/>
          <w:bCs/>
        </w:rPr>
      </w:pPr>
    </w:p>
    <w:p w:rsidR="1B79234E" w:rsidP="732E9C8F" w:rsidRDefault="1B79234E" w14:paraId="5CC434DD" w14:textId="35D5299A">
      <w:pPr>
        <w:widowControl w:val="0"/>
        <w:spacing w:before="57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32E9C8F" w:rsidR="1B79234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Razones para la creación de una nueva ASC SUN:</w:t>
      </w:r>
    </w:p>
    <w:p w:rsidRPr="009A54DC" w:rsidR="00935DF0" w:rsidP="737CE978" w:rsidRDefault="002B03D1" w14:paraId="1534C71D" w14:textId="12167516">
      <w:pPr>
        <w:spacing w:before="57"/>
        <w:rPr>
          <w:rFonts w:asciiTheme="minorHAnsi" w:hAnsiTheme="minorHAnsi" w:eastAsiaTheme="minorEastAsia" w:cstheme="minorBidi"/>
        </w:rPr>
      </w:pPr>
      <w:r>
        <w:rPr>
          <w:rFonts w:ascii="Open Sans" w:hAnsi="Open Sans" w:cs="Open Sans"/>
          <w:noProof/>
        </w:rPr>
        <w:pict w14:anchorId="14688669">
          <v:group id="_x0000_s2126" style="position:absolute;margin-left:25.65pt;margin-top:1.15pt;width:535.2pt;height:18.4pt;z-index:-251658221;mso-wrap-distance-left:0;mso-wrap-distance-right:0;mso-position-horizontal-relative:page" coordsize="10704,368" coordorigin="602,243">
            <v:line id="_x0000_s2127" style="position:absolute" strokeweight=".48pt" from="612,248" to="11296,248"/>
            <v:line id="_x0000_s2128" style="position:absolute" strokeweight=".48pt" from="612,606" to="11296,606"/>
            <v:line id="_x0000_s2129" style="position:absolute" strokeweight=".48pt" from="607,243" to="607,610"/>
            <v:line id="_x0000_s2130" style="position:absolute" strokeweight=".16936mm" from="11301,243" to="11301,610"/>
            <w10:wrap type="topAndBottom" anchorx="page"/>
          </v:group>
        </w:pict>
      </w:r>
    </w:p>
    <w:p w:rsidRPr="009A54DC" w:rsidR="003D0DF5" w:rsidP="737CE978" w:rsidRDefault="003D0DF5" w14:paraId="58E41A87" w14:textId="5B3D37D9">
      <w:pPr>
        <w:spacing w:before="3"/>
        <w:rPr>
          <w:rFonts w:asciiTheme="minorHAnsi" w:hAnsiTheme="minorHAnsi" w:eastAsiaTheme="minorEastAsia" w:cstheme="minorBidi"/>
          <w:b/>
          <w:bCs/>
        </w:rPr>
      </w:pPr>
    </w:p>
    <w:p w:rsidR="1B8279D5" w:rsidP="732E9C8F" w:rsidRDefault="1B8279D5" w14:paraId="3BF04631" w14:textId="67391758">
      <w:pPr>
        <w:pStyle w:val="Normal"/>
        <w:suppressLineNumbers w:val="0"/>
        <w:bidi w:val="0"/>
        <w:spacing w:before="57" w:beforeAutospacing="off" w:after="0" w:afterAutospacing="off" w:line="259" w:lineRule="auto"/>
        <w:ind w:left="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32E9C8F" w:rsidR="1B8279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Enlace Web:</w:t>
      </w:r>
    </w:p>
    <w:p w:rsidR="003D0DF5" w:rsidP="737CE978" w:rsidRDefault="002B03D1" w14:paraId="69685024" w14:textId="77777777">
      <w:pPr>
        <w:spacing w:before="3"/>
        <w:rPr>
          <w:rFonts w:asciiTheme="minorHAnsi" w:hAnsiTheme="minorHAnsi" w:eastAsiaTheme="minorEastAsia" w:cstheme="minorBidi"/>
          <w:b/>
          <w:bCs/>
        </w:rPr>
      </w:pPr>
      <w:r>
        <w:rPr>
          <w:color w:val="2B579A"/>
          <w:shd w:val="clear" w:color="auto" w:fill="E6E6E6"/>
        </w:rPr>
        <w:pict w14:anchorId="14688669">
          <v:group id="_x0000_s2063" style="position:absolute;margin-left:25.65pt;margin-top:2.5pt;width:535.2pt;height:18.4pt;z-index:-251658239;mso-wrap-distance-left:0;mso-wrap-distance-right:0;mso-position-horizontal-relative:page" coordsize="10704,368" coordorigin="602,243">
            <v:line id="_x0000_s2067" style="position:absolute" strokeweight=".48pt" from="612,248" to="11296,248"/>
            <v:line id="_x0000_s2066" style="position:absolute" strokeweight=".48pt" from="612,606" to="11296,606"/>
            <v:line id="_x0000_s2065" style="position:absolute" strokeweight=".48pt" from="607,243" to="607,610"/>
            <v:line id="_x0000_s2064" style="position:absolute" strokeweight=".16936mm" from="11301,243" to="11301,610"/>
            <w10:wrap type="topAndBottom" anchorx="page"/>
          </v:group>
        </w:pict>
      </w:r>
    </w:p>
    <w:p w:rsidR="003D0DF5" w:rsidP="737CE978" w:rsidRDefault="003D0DF5" w14:paraId="61D7652B" w14:textId="77777777">
      <w:pPr>
        <w:spacing w:before="10"/>
        <w:rPr>
          <w:rFonts w:asciiTheme="minorHAnsi" w:hAnsiTheme="minorHAnsi" w:eastAsiaTheme="minorEastAsia" w:cstheme="minorBidi"/>
          <w:b/>
          <w:bCs/>
        </w:rPr>
      </w:pPr>
    </w:p>
    <w:p w:rsidRPr="009A54DC" w:rsidR="003D0DF5" w:rsidP="732E9C8F" w:rsidRDefault="7938FB56" w14:paraId="1F5118A3" w14:textId="2645A494">
      <w:pPr>
        <w:pStyle w:val="Normal"/>
        <w:suppressLineNumbers w:val="0"/>
        <w:bidi w:val="0"/>
        <w:spacing w:before="57" w:beforeAutospacing="off" w:after="0" w:afterAutospacing="off" w:line="259" w:lineRule="auto"/>
        <w:ind w:left="0" w:right="0"/>
        <w:jc w:val="left"/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</w:pPr>
      <w:r w:rsidRPr="732E9C8F" w:rsidR="45679D0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GB" w:bidi="en-GB"/>
        </w:rPr>
        <w:t xml:space="preserve">Enlaces a redes </w:t>
      </w:r>
      <w:r w:rsidRPr="732E9C8F" w:rsidR="45679D0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GB" w:bidi="en-GB"/>
        </w:rPr>
        <w:t>so</w:t>
      </w:r>
      <w:r w:rsidRPr="732E9C8F" w:rsidR="45679D0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GB" w:bidi="en-GB"/>
        </w:rPr>
        <w:t>cial</w:t>
      </w:r>
      <w:r w:rsidRPr="732E9C8F" w:rsidR="45679D0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GB" w:bidi="en-GB"/>
        </w:rPr>
        <w:t>es</w:t>
      </w:r>
      <w:r w:rsidRPr="732E9C8F" w:rsidR="06657855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(Facebook, X, LinkedIn, </w:t>
      </w:r>
      <w:r w:rsidRPr="732E9C8F" w:rsidR="06657855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YouTube..</w:t>
      </w:r>
      <w:r w:rsidRPr="732E9C8F" w:rsidR="06657855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)</w:t>
      </w:r>
      <w:r w:rsidRPr="732E9C8F" w:rsidR="7938FB56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:</w:t>
      </w:r>
    </w:p>
    <w:p w:rsidR="003D0DF5" w:rsidP="2B17EE4D" w:rsidRDefault="002B03D1" w14:textId="77777777" w14:paraId="7D948C88">
      <w:pPr>
        <w:spacing w:before="3"/>
        <w:rPr>
          <w:rFonts w:ascii="Calibri" w:hAnsi="Calibri" w:eastAsia="ＭＳ 明朝" w:cs="Arial" w:asciiTheme="minorAscii" w:hAnsiTheme="minorAscii" w:eastAsiaTheme="minorEastAsia" w:cstheme="minorBidi"/>
        </w:rPr>
      </w:pPr>
      <w:r>
        <w:rPr>
          <w:color w:val="2B579A"/>
          <w:shd w:val="clear" w:color="auto" w:fill="E6E6E6"/>
        </w:rPr>
        <w:pict w14:anchorId="08F9232B">
          <v:group id="_x0000_s2058" style="position:absolute;margin-left:24pt;margin-top:1.35pt;width:535.2pt;height:18.4pt;z-index:-251658238;mso-wrap-distance-left:0;mso-wrap-distance-right:0;mso-position-horizontal-relative:page" coordsize="10704,368" coordorigin="602,243">
            <v:line id="_x0000_s2062" style="position:absolute" strokeweight=".48pt" from="612,248" to="11296,248"/>
            <v:line id="_x0000_s2061" style="position:absolute" strokeweight=".48pt" from="612,606" to="11296,606"/>
            <v:line id="_x0000_s2060" style="position:absolute" strokeweight=".48pt" from="607,243" to="607,610"/>
            <v:line id="_x0000_s2059" style="position:absolute" strokeweight=".16936mm" from="11301,243" to="11301,610"/>
            <w10:wrap type="topAndBottom" anchorx="page"/>
          </v:group>
        </w:pict>
      </w:r>
    </w:p>
    <w:p w:rsidRPr="009A54DC" w:rsidR="003D0DF5" w:rsidP="737CE978" w:rsidRDefault="002B03D1" w14:paraId="2D562625" w14:textId="391CEFBE">
      <w:pPr>
        <w:spacing w:before="56"/>
      </w:pPr>
    </w:p>
    <w:p w:rsidR="55B6951D" w:rsidP="737CE978" w:rsidRDefault="55B6951D" w14:paraId="128D7F19" w14:textId="328E83BC">
      <w:pPr>
        <w:spacing w:before="4"/>
        <w:rPr>
          <w:rFonts w:asciiTheme="minorHAnsi" w:hAnsiTheme="minorHAnsi" w:eastAsiaTheme="minorEastAsia" w:cstheme="minorBidi"/>
        </w:rPr>
      </w:pPr>
    </w:p>
    <w:p w:rsidR="50AF63C1" w:rsidP="732E9C8F" w:rsidRDefault="50AF63C1" w14:paraId="517CAB62" w14:textId="0BA37EC1">
      <w:pPr>
        <w:pStyle w:val="Normal"/>
        <w:suppressLineNumbers w:val="0"/>
        <w:bidi w:val="0"/>
        <w:spacing w:before="57" w:beforeAutospacing="off" w:after="0" w:afterAutospacing="off" w:line="259" w:lineRule="auto"/>
        <w:ind w:left="0" w:right="0"/>
        <w:jc w:val="left"/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</w:pP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¿Con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cuáles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de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los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siguientes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elementos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cuenta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para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esta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nueva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ASC?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Señale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todos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los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 que 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>procedan</w:t>
      </w:r>
      <w:r w:rsidRPr="732E9C8F" w:rsidR="50AF63C1">
        <w:rPr>
          <w:rFonts w:ascii="Open Sans" w:hAnsi="Open Sans" w:eastAsia="Open Sans" w:cs="Open Sans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GB" w:bidi="en-GB"/>
        </w:rPr>
        <w:t xml:space="preserve">.  </w:t>
      </w:r>
    </w:p>
    <w:p w:rsidR="009A54DC" w:rsidP="737CE978" w:rsidRDefault="009A54DC" w14:paraId="349984B3" w14:textId="77777777">
      <w:pPr>
        <w:spacing w:before="4"/>
        <w:rPr>
          <w:rFonts w:asciiTheme="minorHAnsi" w:hAnsiTheme="minorHAnsi" w:eastAsiaTheme="minorEastAsia" w:cstheme="minorBidi"/>
        </w:rPr>
      </w:pPr>
    </w:p>
    <w:p w:rsidR="009A54DC" w:rsidP="732E9C8F" w:rsidRDefault="002B03D1" w14:paraId="454D6B98" w14:textId="7686E87E">
      <w:pPr>
        <w:pStyle w:val="Normal"/>
        <w:spacing w:before="4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rPr>
          <w:rFonts w:ascii="Open Sans" w:hAnsi="Open Sans" w:cs="Open Sans"/>
          <w:bCs/>
          <w:noProof/>
          <w:color w:val="2B579A"/>
          <w:szCs w:val="32"/>
          <w:shd w:val="clear" w:color="auto" w:fill="E6E6E6"/>
        </w:rPr>
        <w:pict w14:anchorId="778419F1">
          <v:rect id="_x0000_s2109" style="position:absolute;left:0;text-align:left;margin-left:8.75pt;margin-top:15.4pt;width:15.75pt;height:14.25pt;z-index:251658247"/>
        </w:pict>
      </w:r>
      <w:r w:rsidRPr="732E9C8F" w:rsidR="08BFD8B8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32E9C8F" w:rsidR="04CA7D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Constitución / Términos de Referencia</w:t>
      </w:r>
    </w:p>
    <w:p w:rsidR="009A54DC" w:rsidP="732E9C8F" w:rsidRDefault="002B03D1" w14:paraId="57294F2F" w14:textId="7E887343">
      <w:pPr>
        <w:pStyle w:val="Normal"/>
        <w:spacing w:before="4" w:line="36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rPr>
          <w:rFonts w:ascii="Open Sans" w:hAnsi="Open Sans" w:cs="Open Sans"/>
          <w:bCs/>
          <w:noProof/>
          <w:color w:val="2B579A"/>
          <w:szCs w:val="32"/>
          <w:shd w:val="clear" w:color="auto" w:fill="E6E6E6"/>
        </w:rPr>
        <w:pict w14:anchorId="778419F1">
          <v:rect id="_x0000_s2110" style="position:absolute;left:0;text-align:left;margin-left:8.75pt;margin-top:21.25pt;width:15.75pt;height:14.25pt;z-index:251658248"/>
        </w:pict>
      </w:r>
      <w:r w:rsidRPr="732E9C8F" w:rsidR="69C04F01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32E9C8F" w:rsidR="3001D65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Teoría del Cambio</w:t>
      </w:r>
    </w:p>
    <w:p w:rsidR="009A54DC" w:rsidP="732E9C8F" w:rsidRDefault="002B03D1" w14:paraId="0C725039" w14:textId="37B3EF93">
      <w:pPr>
        <w:pStyle w:val="Normal"/>
        <w:spacing w:before="4" w:line="36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rPr>
          <w:rFonts w:ascii="Open Sans" w:hAnsi="Open Sans" w:cs="Open Sans"/>
          <w:bCs/>
          <w:noProof/>
          <w:color w:val="2B579A"/>
          <w:szCs w:val="32"/>
          <w:shd w:val="clear" w:color="auto" w:fill="E6E6E6"/>
        </w:rPr>
        <w:pict w14:anchorId="778419F1">
          <v:rect id="_x0000_s2111" style="position:absolute;left:0;text-align:left;margin-left:8.75pt;margin-top:21.75pt;width:15.75pt;height:14.25pt;z-index:251658249"/>
        </w:pict>
      </w:r>
      <w:r w:rsidRPr="732E9C8F" w:rsidR="4ED80C8B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32E9C8F" w:rsidR="474D5E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Estrategia / plan de trabajo</w:t>
      </w:r>
    </w:p>
    <w:p w:rsidR="009A54DC" w:rsidP="732E9C8F" w:rsidRDefault="002B03D1" w14:paraId="5E8184FD" w14:textId="66B2918F">
      <w:pPr>
        <w:pStyle w:val="Normal"/>
        <w:spacing w:before="4" w:line="360" w:lineRule="auto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rPr>
          <w:b/>
          <w:noProof/>
          <w:color w:val="2B579A"/>
          <w:sz w:val="8"/>
          <w:shd w:val="clear" w:color="auto" w:fill="E6E6E6"/>
        </w:rPr>
        <w:pict w14:anchorId="778419F1">
          <v:rect id="_x0000_s2112" style="position:absolute;left:0;text-align:left;margin-left:8.75pt;margin-top:1.2pt;width:15.75pt;height:14.25pt;z-index:251658250"/>
        </w:pict>
      </w:r>
      <w:r w:rsidRPr="732E9C8F" w:rsidR="58964D93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32E9C8F" w:rsidR="0F5448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Comité directivo / junta de responsables de toma de decisiones</w:t>
      </w:r>
    </w:p>
    <w:p w:rsidR="5235A5AE" w:rsidP="732E9C8F" w:rsidRDefault="5AE9A267" w14:paraId="709F9FE9" w14:textId="055CD1E3">
      <w:pPr>
        <w:pStyle w:val="Normal"/>
        <w:widowControl w:val="0"/>
        <w:spacing w:before="4" w:line="36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32E9C8F" w:rsidR="72E7D741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32E9C8F" w:rsidR="79E328A9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>
        <w:tab/>
      </w:r>
      <w:r w:rsidRPr="732E9C8F" w:rsidR="44A97BAE">
        <w:rPr>
          <w:rFonts w:ascii="Calibri" w:hAnsi="Calibri" w:eastAsia="ＭＳ 明朝" w:cs="Arial" w:asciiTheme="minorAscii" w:hAnsiTheme="minorAscii" w:eastAsiaTheme="minorEastAsia" w:cstheme="minorBidi"/>
        </w:rPr>
        <w:t xml:space="preserve">              </w:t>
      </w:r>
      <w:r w:rsidRPr="732E9C8F" w:rsidR="3015DAA1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32E9C8F" w:rsidR="09D03FD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Lista de miembros o miembros potenciales</w:t>
      </w:r>
    </w:p>
    <w:p w:rsidRPr="009A54DC" w:rsidR="009A54DC" w:rsidP="737CE978" w:rsidRDefault="009A54DC" w14:paraId="46C38186" w14:textId="264F7185">
      <w:pPr>
        <w:spacing w:before="4" w:line="360" w:lineRule="auto"/>
        <w:rPr>
          <w:rFonts w:asciiTheme="minorHAnsi" w:hAnsiTheme="minorHAnsi" w:eastAsiaTheme="minorEastAsia" w:cstheme="minorBidi"/>
        </w:rPr>
      </w:pPr>
    </w:p>
    <w:p w:rsidR="3C5BA6AD" w:rsidP="732E9C8F" w:rsidRDefault="3C5BA6AD" w14:paraId="1ACA8571" w14:textId="5E9B8982">
      <w:pPr>
        <w:widowControl w:val="0"/>
        <w:spacing w:before="1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32E9C8F" w:rsidR="3C5BA6A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¿Cuántas organizaciones forman parte de su ASC? Marque el rango que más se ajuste:</w:t>
      </w:r>
    </w:p>
    <w:p w:rsidRPr="009A54DC" w:rsidR="009A54DC" w:rsidP="737CE978" w:rsidRDefault="009A54DC" w14:paraId="14107A07" w14:textId="22194594">
      <w:pPr>
        <w:spacing w:before="10"/>
        <w:rPr>
          <w:rFonts w:asciiTheme="minorHAnsi" w:hAnsiTheme="minorHAnsi" w:eastAsiaTheme="minorEastAsia" w:cstheme="minorBidi"/>
        </w:rPr>
      </w:pPr>
    </w:p>
    <w:p w:rsidRPr="009A54DC" w:rsidR="009A54DC" w:rsidP="732E9C8F" w:rsidRDefault="002B03D1" w14:paraId="3E8F0426" w14:textId="3BD26037">
      <w:pPr>
        <w:spacing w:before="10" w:line="360" w:lineRule="auto"/>
        <w:ind w:firstLine="720"/>
        <w:rPr>
          <w:rFonts w:ascii="Open Sans" w:hAnsi="Open Sans" w:eastAsia="Open Sans" w:cs="Open Sans"/>
        </w:rPr>
      </w:pPr>
      <w:r>
        <w:rPr>
          <w:rFonts w:ascii="Open Sans" w:hAnsi="Open Sans" w:cs="Open Sans"/>
          <w:bCs/>
          <w:noProof/>
          <w:color w:val="2B579A"/>
          <w:shd w:val="clear" w:color="auto" w:fill="E6E6E6"/>
        </w:rPr>
        <w:pict w14:anchorId="778419F1">
          <v:rect id="_x0000_s2113" style="position:absolute;left:0;text-align:left;margin-left:11pt;margin-top:.95pt;width:15.75pt;height:14.25pt;z-index:251658251"/>
        </w:pict>
      </w:r>
      <w:r w:rsidRPr="732E9C8F" w:rsidR="4C2F06BE">
        <w:rPr>
          <w:rFonts w:ascii="Open Sans" w:hAnsi="Open Sans" w:eastAsia="Open Sans" w:cs="Open Sans"/>
        </w:rPr>
        <w:t>0-10</w:t>
      </w:r>
    </w:p>
    <w:p w:rsidRPr="009A54DC" w:rsidR="009A54DC" w:rsidP="732E9C8F" w:rsidRDefault="002B03D1" w14:paraId="17307538" w14:textId="546A7741">
      <w:pPr>
        <w:spacing w:before="10" w:line="360" w:lineRule="auto"/>
        <w:ind w:firstLine="720"/>
        <w:rPr>
          <w:rFonts w:ascii="Open Sans" w:hAnsi="Open Sans" w:eastAsia="Open Sans" w:cs="Open Sans"/>
        </w:rPr>
      </w:pPr>
      <w:r>
        <w:rPr>
          <w:rFonts w:ascii="Open Sans" w:hAnsi="Open Sans" w:cs="Open Sans"/>
          <w:bCs/>
          <w:noProof/>
          <w:color w:val="2B579A"/>
          <w:shd w:val="clear" w:color="auto" w:fill="E6E6E6"/>
        </w:rPr>
        <w:pict w14:anchorId="778419F1">
          <v:rect id="_x0000_s2114" style="position:absolute;left:0;text-align:left;margin-left:11pt;margin-top:1.95pt;width:15.75pt;height:14.25pt;z-index:251658252"/>
        </w:pict>
      </w:r>
      <w:r w:rsidRPr="732E9C8F" w:rsidR="4C2F06BE">
        <w:rPr>
          <w:rFonts w:ascii="Open Sans" w:hAnsi="Open Sans" w:eastAsia="Open Sans" w:cs="Open Sans"/>
        </w:rPr>
        <w:t>10-20</w:t>
      </w:r>
    </w:p>
    <w:p w:rsidRPr="009A54DC" w:rsidR="009A54DC" w:rsidP="732E9C8F" w:rsidRDefault="002B03D1" w14:paraId="6A3D8199" w14:textId="15FE101E">
      <w:pPr>
        <w:spacing w:before="10" w:line="360" w:lineRule="auto"/>
        <w:ind w:firstLine="720"/>
        <w:rPr>
          <w:rFonts w:ascii="Open Sans" w:hAnsi="Open Sans" w:eastAsia="Open Sans" w:cs="Open Sans"/>
        </w:rPr>
      </w:pPr>
      <w:r>
        <w:rPr>
          <w:rFonts w:ascii="Open Sans" w:hAnsi="Open Sans" w:cs="Open Sans"/>
          <w:bCs/>
          <w:noProof/>
          <w:color w:val="2B579A"/>
          <w:shd w:val="clear" w:color="auto" w:fill="E6E6E6"/>
        </w:rPr>
        <w:pict w14:anchorId="778419F1">
          <v:rect id="_x0000_s2115" style="position:absolute;left:0;text-align:left;margin-left:11.75pt;margin-top:2.25pt;width:15.75pt;height:14.25pt;z-index:251658253"/>
        </w:pict>
      </w:r>
      <w:r w:rsidRPr="732E9C8F" w:rsidR="4C2F06BE">
        <w:rPr>
          <w:rFonts w:ascii="Open Sans" w:hAnsi="Open Sans" w:eastAsia="Open Sans" w:cs="Open Sans"/>
        </w:rPr>
        <w:t>20-50</w:t>
      </w:r>
    </w:p>
    <w:p w:rsidRPr="009A54DC" w:rsidR="009A54DC" w:rsidP="732E9C8F" w:rsidRDefault="002B03D1" w14:paraId="4FD52D4C" w14:textId="4D6B27EB">
      <w:pPr>
        <w:spacing w:before="10" w:line="360" w:lineRule="auto"/>
        <w:ind w:firstLine="720"/>
        <w:rPr>
          <w:rFonts w:ascii="Open Sans" w:hAnsi="Open Sans" w:eastAsia="Open Sans" w:cs="Open Sans"/>
        </w:rPr>
      </w:pPr>
      <w:r>
        <w:rPr>
          <w:bCs/>
          <w:noProof/>
          <w:color w:val="2B579A"/>
          <w:shd w:val="clear" w:color="auto" w:fill="E6E6E6"/>
        </w:rPr>
        <w:pict w14:anchorId="778419F1">
          <v:rect id="_x0000_s2116" style="position:absolute;left:0;text-align:left;margin-left:12.5pt;margin-top:1.8pt;width:15.75pt;height:14.25pt;z-index:251658254"/>
        </w:pict>
      </w:r>
      <w:r w:rsidRPr="732E9C8F" w:rsidR="1038F888">
        <w:rPr>
          <w:rFonts w:ascii="Open Sans" w:hAnsi="Open Sans" w:eastAsia="Open Sans" w:cs="Open Sans"/>
        </w:rPr>
        <w:t>50-100</w:t>
      </w:r>
    </w:p>
    <w:p w:rsidRPr="00935DF0" w:rsidR="1856AC0F" w:rsidP="732E9C8F" w:rsidRDefault="002B03D1" w14:paraId="72858189" w14:textId="22E74F8B">
      <w:pPr>
        <w:spacing w:before="10" w:line="360" w:lineRule="auto"/>
        <w:ind w:firstLine="720"/>
        <w:rPr>
          <w:rFonts w:ascii="Open Sans" w:hAnsi="Open Sans" w:eastAsia="Open Sans" w:cs="Open Sans"/>
          <w:b w:val="1"/>
          <w:bCs w:val="1"/>
          <w:color w:val="000000" w:themeColor="text1"/>
        </w:rPr>
      </w:pPr>
      <w:r>
        <w:rPr>
          <w:rFonts w:ascii="Open Sans" w:hAnsi="Open Sans" w:eastAsia="Open Sans" w:cs="Open Sans"/>
          <w:noProof/>
          <w:color w:val="000000" w:themeColor="text1"/>
        </w:rPr>
        <w:pict w14:anchorId="778419F1">
          <v:rect id="_x0000_s2131" style="position:absolute;left:0;text-align:left;margin-left:12.5pt;margin-top:3.55pt;width:15.75pt;height:14.25pt;z-index:251658260"/>
        </w:pict>
      </w:r>
      <w:r w:rsidRPr="732E9C8F" w:rsidR="3226E278">
        <w:rPr>
          <w:rFonts w:ascii="Open Sans" w:hAnsi="Open Sans" w:eastAsia="Open Sans" w:cs="Open Sans"/>
          <w:color w:val="000000" w:themeColor="text1"/>
        </w:rPr>
        <w:t xml:space="preserve">100+ </w:t>
      </w:r>
    </w:p>
    <w:p w:rsidRPr="009A54DC" w:rsidR="009A54DC" w:rsidP="737CE978" w:rsidRDefault="009A54DC" w14:paraId="6923EBC8" w14:textId="77777777">
      <w:pPr>
        <w:spacing w:before="10"/>
        <w:rPr>
          <w:rFonts w:asciiTheme="minorHAnsi" w:hAnsiTheme="minorHAnsi" w:eastAsiaTheme="minorEastAsia" w:cstheme="minorBidi"/>
          <w:u w:val="single"/>
        </w:rPr>
      </w:pPr>
    </w:p>
    <w:p w:rsidR="737CE978" w:rsidP="732E9C8F" w:rsidRDefault="737CE978" w14:paraId="452DC1F4" w14:textId="01F39A3F">
      <w:pPr>
        <w:pStyle w:val="Normal"/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>
        <w:rPr>
          <w:rFonts w:ascii="Calibri" w:hAnsi="Calibri" w:eastAsia="ＭＳ 明朝" w:cs="Arial" w:asciiTheme="minorAscii" w:hAnsiTheme="minorAscii" w:eastAsiaTheme="minorEastAsia" w:cstheme="minorBidi"/>
        </w:rPr>
        <w:br w:type="page"/>
      </w: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¿Quiénes conforman su membresía? Marque todas las que procedan: </w:t>
      </w:r>
    </w:p>
    <w:p w:rsidR="732E9C8F" w:rsidP="732E9C8F" w:rsidRDefault="732E9C8F" w14:paraId="2AE0EC14" w14:textId="04C2C165">
      <w:pPr>
        <w:widowControl w:val="0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850FAD4" w:rsidP="732E9C8F" w:rsidRDefault="6850FAD4" w14:paraId="25521C92" w14:textId="74166E53">
      <w:pPr>
        <w:pStyle w:val="Normal"/>
        <w:widowControl w:val="0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Organizaciones de la sociedad civil </w:t>
      </w:r>
    </w:p>
    <w:p w:rsidR="6850FAD4" w:rsidP="732E9C8F" w:rsidRDefault="6850FAD4" w14:paraId="4FEEC2E9" w14:textId="7119F7B0">
      <w:pPr>
        <w:pStyle w:val="Normal"/>
        <w:widowControl w:val="0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ONGI</w:t>
      </w: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</w:p>
    <w:p w:rsidR="6850FAD4" w:rsidP="732E9C8F" w:rsidRDefault="6850FAD4" w14:paraId="2F59F2CA" w14:textId="526E56B6">
      <w:pPr>
        <w:pStyle w:val="Normal"/>
        <w:widowControl w:val="0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ONG</w:t>
      </w:r>
    </w:p>
    <w:p w:rsidR="6850FAD4" w:rsidP="732E9C8F" w:rsidRDefault="6850FAD4" w14:paraId="060ACC45" w14:textId="10772A8E">
      <w:pPr>
        <w:pStyle w:val="Normal"/>
        <w:widowControl w:val="0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Organización comunitaria</w:t>
      </w:r>
    </w:p>
    <w:p w:rsidR="6850FAD4" w:rsidP="732E9C8F" w:rsidRDefault="6850FAD4" w14:paraId="3A9EC27F" w14:textId="30263AAD">
      <w:pPr>
        <w:pStyle w:val="Normal"/>
        <w:widowControl w:val="0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Sector privado </w:t>
      </w:r>
    </w:p>
    <w:p w:rsidR="6850FAD4" w:rsidP="732E9C8F" w:rsidRDefault="6850FAD4" w14:paraId="140C1BE1" w14:textId="660F7DEC">
      <w:pPr>
        <w:pStyle w:val="Normal"/>
        <w:widowControl w:val="0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Sector académico</w:t>
      </w:r>
    </w:p>
    <w:p w:rsidR="6850FAD4" w:rsidP="732E9C8F" w:rsidRDefault="6850FAD4" w14:paraId="062620A3" w14:textId="2E04B65B">
      <w:pPr>
        <w:pStyle w:val="Normal"/>
        <w:widowControl w:val="0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6850FA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Responsables políticos</w:t>
      </w:r>
    </w:p>
    <w:p w:rsidR="732E9C8F" w:rsidP="732E9C8F" w:rsidRDefault="732E9C8F" w14:paraId="06A65F6B" w14:textId="1B78C980">
      <w:pPr>
        <w:pStyle w:val="Normal"/>
        <w:ind w:left="0" w:right="-20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="737CE978" w:rsidP="4F08E997" w:rsidRDefault="737CE978" w14:paraId="2051919C" w14:textId="258A645C">
      <w:pPr>
        <w:pStyle w:val="Normal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="6B7D2979" w:rsidP="732E9C8F" w:rsidRDefault="6B7D2979" w14:paraId="265B252E" w14:textId="41DD799D">
      <w:pPr>
        <w:widowControl w:val="0"/>
        <w:rPr/>
      </w:pPr>
      <w:r w:rsidRPr="732E9C8F" w:rsidR="6B7D297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 xml:space="preserve">Sección 2: datos de contacto </w:t>
      </w:r>
      <w:r w:rsidRPr="732E9C8F" w:rsidR="6B7D2979">
        <w:rPr>
          <w:rFonts w:ascii="Calibri" w:hAnsi="Calibri" w:eastAsia="Calibri" w:cs="Calibri"/>
          <w:noProof w:val="0"/>
          <w:sz w:val="28"/>
          <w:szCs w:val="28"/>
          <w:lang w:val="en-GB"/>
        </w:rPr>
        <w:t xml:space="preserve"> </w:t>
      </w:r>
    </w:p>
    <w:p w:rsidR="009A54DC" w:rsidP="737CE978" w:rsidRDefault="009A54DC" w14:paraId="3CBD67B6" w14:textId="77777777">
      <w:pPr>
        <w:spacing w:before="57"/>
        <w:ind w:left="220"/>
        <w:rPr>
          <w:rFonts w:asciiTheme="minorHAnsi" w:hAnsiTheme="minorHAnsi" w:eastAsiaTheme="minorEastAsia" w:cstheme="minorBidi"/>
          <w:b/>
          <w:bCs/>
        </w:rPr>
      </w:pPr>
    </w:p>
    <w:p w:rsidR="6B7D2979" w:rsidP="732E9C8F" w:rsidRDefault="6B7D2979" w14:paraId="028963E3" w14:textId="387F91AF">
      <w:pPr>
        <w:widowControl w:val="0"/>
        <w:spacing w:before="57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2E9C8F" w:rsidR="6B7D297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una nueva ASC, introduzca los datos de la persona responsable de la Presidencia o Coordinación de la ASC. </w:t>
      </w:r>
    </w:p>
    <w:p w:rsidR="6B7D2979" w:rsidP="732E9C8F" w:rsidRDefault="6B7D2979" w14:paraId="159EB3D6" w14:textId="109B3D26">
      <w:pPr>
        <w:widowControl w:val="0"/>
        <w:spacing w:before="57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2E9C8F" w:rsidR="6B7D297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una nueva organización global, introduzca los datos de contacto de la persona de enlace propuesta para la RSC. </w:t>
      </w:r>
    </w:p>
    <w:p w:rsidR="6B7D2979" w:rsidP="732E9C8F" w:rsidRDefault="6B7D2979" w14:paraId="6B9657E9" w14:textId="12A5D68A">
      <w:pPr>
        <w:pStyle w:val="Normal"/>
        <w:spacing w:before="57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32E9C8F" w:rsidR="6B7D297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caso de una candidatura individual a la membresía global, introduzca los datos de contacto de la persona.</w:t>
      </w:r>
    </w:p>
    <w:p w:rsidR="003D0DF5" w:rsidP="737CE978" w:rsidRDefault="003D0DF5" w14:paraId="19EE3142" w14:textId="3B8FEFAB">
      <w:pPr>
        <w:spacing w:before="57" w:line="259" w:lineRule="auto"/>
        <w:rPr>
          <w:rFonts w:asciiTheme="minorHAnsi" w:hAnsiTheme="minorHAnsi" w:eastAsiaTheme="minorEastAsia" w:cstheme="minorBidi"/>
        </w:rPr>
      </w:pPr>
    </w:p>
    <w:p w:rsidR="732E9C8F" w:rsidP="732E9C8F" w:rsidRDefault="732E9C8F" w14:paraId="681832C6" w14:textId="08D41695">
      <w:pPr>
        <w:widowControl w:val="0"/>
        <w:spacing w:before="57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C68F7FC" w:rsidP="732E9C8F" w:rsidRDefault="3C68F7FC" w14:paraId="11CBC77B" w14:textId="1F3ABE5D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C68F7F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Nombre</w:t>
      </w:r>
    </w:p>
    <w:p w:rsidR="3C68F7FC" w:rsidP="732E9C8F" w:rsidRDefault="3C68F7FC" w14:paraId="0F9E5CA3" w14:textId="6C38D85E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C68F7FC">
        <w:drawing>
          <wp:inline wp14:editId="0F8613D6" wp14:anchorId="147D12AF">
            <wp:extent cx="6791326" cy="352425"/>
            <wp:effectExtent l="0" t="0" r="0" b="0"/>
            <wp:docPr id="178449036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98e6b27e2943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E9C8F" w:rsidP="732E9C8F" w:rsidRDefault="732E9C8F" w14:paraId="564F346A" w14:textId="3490074E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C68F7FC" w:rsidP="732E9C8F" w:rsidRDefault="3C68F7FC" w14:paraId="63514667" w14:textId="485B0316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C68F7F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Puesto</w:t>
      </w:r>
    </w:p>
    <w:p w:rsidR="3C68F7FC" w:rsidP="732E9C8F" w:rsidRDefault="3C68F7FC" w14:paraId="55AE3F60" w14:textId="3B9080E0">
      <w:pPr>
        <w:widowControl w:val="0"/>
        <w:spacing w:before="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C68F7FC">
        <w:drawing>
          <wp:inline wp14:editId="5E6A21C1" wp14:anchorId="37554126">
            <wp:extent cx="6791326" cy="352425"/>
            <wp:effectExtent l="0" t="0" r="0" b="0"/>
            <wp:docPr id="116370549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09a7dd884343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E9C8F" w:rsidP="732E9C8F" w:rsidRDefault="732E9C8F" w14:paraId="7CEC68BD" w14:textId="49876316">
      <w:pPr>
        <w:pStyle w:val="Normal"/>
        <w:widowControl w:val="0"/>
        <w:spacing w:before="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C68F7FC" w:rsidP="732E9C8F" w:rsidRDefault="3C68F7FC" w14:paraId="00E83216" w14:textId="4DC238BE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C68F7F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E-mail</w:t>
      </w:r>
    </w:p>
    <w:p w:rsidR="3C68F7FC" w:rsidP="732E9C8F" w:rsidRDefault="3C68F7FC" w14:paraId="0A3B619E" w14:textId="65694355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C68F7FC">
        <w:drawing>
          <wp:inline wp14:editId="65A13D41" wp14:anchorId="27618340">
            <wp:extent cx="6791326" cy="352425"/>
            <wp:effectExtent l="0" t="0" r="0" b="0"/>
            <wp:docPr id="1411328669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2edd21aff847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E9C8F" w:rsidP="732E9C8F" w:rsidRDefault="732E9C8F" w14:paraId="62C41AB6" w14:textId="18C9D636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C68F7FC" w:rsidP="732E9C8F" w:rsidRDefault="3C68F7FC" w14:paraId="6B96E729" w14:textId="2143F28D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C68F7F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Skype</w:t>
      </w:r>
    </w:p>
    <w:p w:rsidR="3C68F7FC" w:rsidP="732E9C8F" w:rsidRDefault="3C68F7FC" w14:paraId="085959C1" w14:textId="6A12E839">
      <w:pPr>
        <w:widowControl w:val="0"/>
        <w:spacing w:before="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C68F7FC">
        <w:drawing>
          <wp:inline wp14:editId="1B5FF398" wp14:anchorId="5821FE0B">
            <wp:extent cx="6791326" cy="352425"/>
            <wp:effectExtent l="0" t="0" r="0" b="0"/>
            <wp:docPr id="175422435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9301804ae24a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E9C8F" w:rsidP="732E9C8F" w:rsidRDefault="732E9C8F" w14:paraId="0DA59FA6" w14:textId="0713B867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C68F7FC" w:rsidP="732E9C8F" w:rsidRDefault="3C68F7FC" w14:paraId="08D8C328" w14:textId="1450E69F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C68F7F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Teléfono</w:t>
      </w:r>
    </w:p>
    <w:p w:rsidR="732E9C8F" w:rsidP="732E9C8F" w:rsidRDefault="732E9C8F" w14:paraId="67E1BD2F" w14:textId="39B8CF1E">
      <w:pPr>
        <w:widowControl w:val="0"/>
        <w:spacing w:before="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GB"/>
        </w:rPr>
      </w:pPr>
    </w:p>
    <w:p w:rsidR="3C68F7FC" w:rsidP="732E9C8F" w:rsidRDefault="3C68F7FC" w14:paraId="457685EE" w14:textId="70F7376F">
      <w:pPr>
        <w:widowControl w:val="0"/>
        <w:spacing w:line="273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C68F7FC">
        <w:drawing>
          <wp:inline wp14:editId="2D4F4905" wp14:anchorId="14152F63">
            <wp:extent cx="6791326" cy="352425"/>
            <wp:effectExtent l="0" t="0" r="0" b="0"/>
            <wp:docPr id="1285868547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aaaf6ef45343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E9C8F" w:rsidP="732E9C8F" w:rsidRDefault="732E9C8F" w14:paraId="44842F61" w14:textId="2B18B77B">
      <w:pPr>
        <w:pStyle w:val="Normal"/>
        <w:widowControl w:val="0"/>
        <w:spacing w:line="273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3D0DF5" w:rsidP="737CE978" w:rsidRDefault="003D0DF5" w14:paraId="4C749E9E" w14:textId="77777777">
      <w:pPr>
        <w:spacing w:before="3"/>
        <w:rPr>
          <w:rFonts w:asciiTheme="minorHAnsi" w:hAnsiTheme="minorHAnsi" w:eastAsiaTheme="minorEastAsia" w:cstheme="minorBidi"/>
          <w:b/>
          <w:bCs/>
          <w:sz w:val="9"/>
          <w:szCs w:val="9"/>
        </w:rPr>
      </w:pPr>
    </w:p>
    <w:p w:rsidR="00455621" w:rsidP="4F08E997" w:rsidRDefault="00455621" w14:paraId="568F627C" w14:textId="77777777">
      <w:pPr>
        <w:spacing w:line="273" w:lineRule="auto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="00455621" w:rsidP="737CE978" w:rsidRDefault="00455621" w14:paraId="0FCA7EEA" w14:textId="77777777">
      <w:pPr>
        <w:spacing w:line="273" w:lineRule="auto"/>
        <w:rPr>
          <w:rFonts w:asciiTheme="minorHAnsi" w:hAnsiTheme="minorHAnsi" w:eastAsiaTheme="minorEastAsia" w:cstheme="minorBidi"/>
        </w:rPr>
      </w:pPr>
    </w:p>
    <w:p w:rsidR="737CE978" w:rsidP="737CE978" w:rsidRDefault="737CE978" w14:paraId="6C77722D" w14:textId="7C6F4C95">
      <w:pPr>
        <w:rPr>
          <w:rFonts w:asciiTheme="minorHAnsi" w:hAnsiTheme="minorHAnsi" w:eastAsiaTheme="minorEastAsia" w:cstheme="minorBidi"/>
        </w:rPr>
      </w:pPr>
      <w:r w:rsidRPr="732E9C8F">
        <w:rPr>
          <w:rFonts w:ascii="Calibri" w:hAnsi="Calibri" w:eastAsia="ＭＳ 明朝" w:cs="Arial" w:asciiTheme="minorAscii" w:hAnsiTheme="minorAscii" w:eastAsiaTheme="minorEastAsia" w:cstheme="minorBidi"/>
        </w:rPr>
        <w:br w:type="page"/>
      </w:r>
    </w:p>
    <w:p w:rsidR="6BC34B35" w:rsidP="732E9C8F" w:rsidRDefault="6BC34B35" w14:paraId="388154B1" w14:textId="477173BA">
      <w:pPr>
        <w:widowControl w:val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32E9C8F" w:rsidR="6BC34B3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 xml:space="preserve">Sección 3: trabajo con SUN </w:t>
      </w:r>
    </w:p>
    <w:p w:rsidR="732E9C8F" w:rsidP="732E9C8F" w:rsidRDefault="732E9C8F" w14:paraId="0984A29B" w14:textId="145D0C82">
      <w:pPr>
        <w:widowControl w:val="0"/>
        <w:spacing w:line="273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BC34B35" w:rsidP="732E9C8F" w:rsidRDefault="6BC34B35" w14:paraId="02F20F5F" w14:textId="4486A011">
      <w:pPr>
        <w:widowControl w:val="0"/>
        <w:spacing w:line="273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6BC34B3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¿Ha trabajado ya con el Movimiento SUN? </w:t>
      </w:r>
    </w:p>
    <w:p w:rsidR="732E9C8F" w:rsidP="732E9C8F" w:rsidRDefault="732E9C8F" w14:paraId="3E26477E" w14:textId="09E244E0">
      <w:pPr>
        <w:widowControl w:val="0"/>
        <w:spacing w:line="273" w:lineRule="auto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BC34B35" w:rsidP="732E9C8F" w:rsidRDefault="6BC34B35" w14:paraId="7420A68E" w14:textId="7D63CED7">
      <w:pPr>
        <w:widowControl w:val="0"/>
        <w:spacing w:line="273" w:lineRule="auto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6BC34B35">
        <w:drawing>
          <wp:inline wp14:editId="3903C749" wp14:anchorId="7404ABC3">
            <wp:extent cx="333375" cy="257175"/>
            <wp:effectExtent l="0" t="0" r="0" b="0"/>
            <wp:docPr id="136939165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9dd59d5ddd42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2E9C8F" w:rsidR="6BC34B3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Sí </w:t>
      </w:r>
    </w:p>
    <w:p w:rsidR="732E9C8F" w:rsidP="732E9C8F" w:rsidRDefault="732E9C8F" w14:paraId="74A6D941" w14:textId="5F57CE2D">
      <w:pPr>
        <w:widowControl w:val="0"/>
        <w:spacing w:line="273" w:lineRule="auto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BC34B35" w:rsidP="732E9C8F" w:rsidRDefault="6BC34B35" w14:paraId="7149E989" w14:textId="11F93B7E">
      <w:pPr>
        <w:widowControl w:val="0"/>
        <w:spacing w:line="273" w:lineRule="auto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6BC34B35">
        <w:drawing>
          <wp:inline wp14:editId="5B516A87" wp14:anchorId="0D3807FF">
            <wp:extent cx="333375" cy="257175"/>
            <wp:effectExtent l="0" t="0" r="0" b="0"/>
            <wp:docPr id="180071220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531d96b4054c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2E9C8F" w:rsidR="6BC34B3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</w:t>
      </w:r>
    </w:p>
    <w:p w:rsidR="732E9C8F" w:rsidP="732E9C8F" w:rsidRDefault="732E9C8F" w14:paraId="7ED928FE" w14:textId="22FC8D1B">
      <w:pPr>
        <w:pStyle w:val="Normal"/>
        <w:spacing w:line="273" w:lineRule="auto"/>
        <w:ind w:left="720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="00455621" w:rsidP="737CE978" w:rsidRDefault="00455621" w14:paraId="2DA91266" w14:textId="6C2B037D">
      <w:pPr>
        <w:spacing w:line="273" w:lineRule="auto"/>
        <w:ind w:left="720"/>
        <w:rPr>
          <w:rFonts w:asciiTheme="minorHAnsi" w:hAnsiTheme="minorHAnsi" w:eastAsiaTheme="minorEastAsia" w:cstheme="minorBidi"/>
        </w:rPr>
      </w:pPr>
    </w:p>
    <w:p w:rsidR="00455621" w:rsidP="732E9C8F" w:rsidRDefault="6D2F6B26" w14:paraId="2D7CAB44" w14:textId="12B48DAB">
      <w:pPr>
        <w:pStyle w:val="Normal"/>
        <w:widowControl w:val="0"/>
        <w:spacing w:line="273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32E9C8F" w:rsidR="000C9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caso afirmativo, resuma a continuación la forma en la que ya ha trabajado con el Movimiento SUN:</w:t>
      </w:r>
    </w:p>
    <w:p w:rsidRPr="00455621" w:rsidR="00455621" w:rsidP="737CE978" w:rsidRDefault="002B03D1" w14:paraId="097FA094" w14:textId="4CD906A5">
      <w:pPr>
        <w:spacing w:line="273" w:lineRule="auto"/>
        <w:rPr>
          <w:rFonts w:asciiTheme="minorHAnsi" w:hAnsiTheme="minorHAnsi" w:eastAsiaTheme="minorEastAsia" w:cstheme="minorBidi"/>
        </w:rPr>
        <w:sectPr w:rsidRPr="00455621" w:rsidR="00455621">
          <w:type w:val="continuous"/>
          <w:pgSz w:w="11910" w:h="16840" w:orient="portrait"/>
          <w:pgMar w:top="840" w:right="140" w:bottom="1200" w:left="500" w:header="720" w:footer="720" w:gutter="0"/>
          <w:cols w:space="720"/>
        </w:sectPr>
      </w:pPr>
      <w:r>
        <w:rPr>
          <w:rFonts w:ascii="Open Sans" w:hAnsi="Open Sans" w:cs="Open Sans"/>
          <w:noProof/>
          <w:color w:val="2B579A"/>
          <w:shd w:val="clear" w:color="auto" w:fill="E6E6E6"/>
        </w:rPr>
        <w:pict w14:anchorId="08F9232B">
          <v:group id="_x0000_s2119" style="position:absolute;margin-left:23.25pt;margin-top:26.25pt;width:551.75pt;height:52.5pt;z-index:-251658223;mso-wrap-distance-left:0;mso-wrap-distance-right:0;mso-position-horizontal-relative:page" coordsize="10704,368" coordorigin="602,243">
            <v:line id="_x0000_s2120" style="position:absolute" strokeweight=".48pt" from="612,248" to="11296,248"/>
            <v:line id="_x0000_s2121" style="position:absolute" strokeweight=".48pt" from="612,606" to="11296,606"/>
            <v:line id="_x0000_s2122" style="position:absolute" strokeweight=".48pt" from="607,243" to="607,610"/>
            <v:line id="_x0000_s2123" style="position:absolute" strokeweight=".16936mm" from="11301,243" to="11301,610"/>
            <w10:wrap type="topAndBottom" anchorx="page"/>
          </v:group>
        </w:pict>
      </w:r>
    </w:p>
    <w:p w:rsidR="3ECCC328" w:rsidP="732E9C8F" w:rsidRDefault="3ECCC328" w14:paraId="22B818E9" w14:textId="0675F849">
      <w:pPr>
        <w:pStyle w:val="Heading1"/>
        <w:widowControl w:val="0"/>
        <w:spacing w:before="29"/>
        <w:ind w:left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32E9C8F" w:rsidR="3ECCC3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 xml:space="preserve">Sección 4: declaración de intenciones </w:t>
      </w:r>
    </w:p>
    <w:p w:rsidR="732E9C8F" w:rsidP="732E9C8F" w:rsidRDefault="732E9C8F" w14:paraId="1026B909" w14:textId="3F612721">
      <w:pPr>
        <w:widowControl w:val="0"/>
        <w:spacing w:before="29"/>
        <w:ind w:left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3ECCC328" w:rsidP="732E9C8F" w:rsidRDefault="3ECCC328" w14:paraId="23423486" w14:textId="1F1EC235">
      <w:pPr>
        <w:pStyle w:val="Heading1"/>
        <w:widowControl w:val="0"/>
        <w:spacing w:before="29"/>
        <w:ind w:left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ECCC3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Describa brevemente sus compromisos futuros como integrante de la RSC SUN y cuál será el beneficio para la red derivado de su membresía (no más de 250 palabras):</w:t>
      </w:r>
    </w:p>
    <w:p w:rsidR="3ECCC328" w:rsidP="732E9C8F" w:rsidRDefault="3ECCC328" w14:paraId="02728D9F" w14:textId="5D3C95E0">
      <w:pPr>
        <w:widowControl w:val="0"/>
        <w:spacing w:before="29"/>
        <w:ind w:left="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ECCC328">
        <w:drawing>
          <wp:inline wp14:editId="32286D25" wp14:anchorId="76568B53">
            <wp:extent cx="6924674" cy="2371725"/>
            <wp:effectExtent l="0" t="0" r="0" b="0"/>
            <wp:docPr id="79596525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c11038c63b4f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4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E9C8F" w:rsidP="732E9C8F" w:rsidRDefault="732E9C8F" w14:paraId="3F406EEC" w14:textId="657B8841">
      <w:pPr>
        <w:pStyle w:val="Heading1"/>
        <w:spacing w:before="29"/>
        <w:ind w:left="0"/>
        <w:rPr>
          <w:rFonts w:ascii="Open Sans" w:hAnsi="Open Sans" w:cs="Open Sans"/>
          <w:b w:val="0"/>
          <w:bCs w:val="0"/>
        </w:rPr>
      </w:pPr>
    </w:p>
    <w:p w:rsidRPr="00455621" w:rsidR="00935DF0" w:rsidP="00455621" w:rsidRDefault="00935DF0" w14:paraId="6B977DFD" w14:textId="3CD84595">
      <w:pPr>
        <w:pStyle w:val="Heading1"/>
        <w:spacing w:before="29"/>
        <w:ind w:left="0"/>
        <w:rPr>
          <w:rFonts w:ascii="Open Sans" w:hAnsi="Open Sans" w:cs="Open Sans"/>
          <w:b w:val="0"/>
          <w:bCs w:val="0"/>
        </w:rPr>
      </w:pPr>
    </w:p>
    <w:p w:rsidR="003D0DF5" w:rsidP="737CE978" w:rsidRDefault="003D0DF5" w14:paraId="01AA8DB0" w14:textId="21E94E1C">
      <w:pPr>
        <w:spacing w:before="9"/>
        <w:rPr>
          <w:b/>
          <w:bCs/>
          <w:sz w:val="16"/>
          <w:szCs w:val="16"/>
        </w:rPr>
      </w:pPr>
    </w:p>
    <w:p w:rsidR="003D0DF5" w:rsidP="749A498C" w:rsidRDefault="003D0DF5" w14:paraId="070A5BC7" w14:textId="77777777">
      <w:pPr>
        <w:spacing w:before="2"/>
        <w:rPr>
          <w:b/>
          <w:bCs/>
          <w:sz w:val="16"/>
          <w:szCs w:val="16"/>
        </w:rPr>
      </w:pPr>
    </w:p>
    <w:tbl>
      <w:tblPr>
        <w:tblW w:w="0" w:type="auto"/>
        <w:tblInd w:w="2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2"/>
      </w:tblGrid>
      <w:tr w:rsidR="003D0DF5" w:rsidTr="732E9C8F" w14:paraId="5ACDB0AE" w14:textId="77777777">
        <w:trPr>
          <w:trHeight w:val="817"/>
        </w:trPr>
        <w:tc>
          <w:tcPr>
            <w:tcW w:w="10912" w:type="dxa"/>
            <w:shd w:val="clear" w:color="auto" w:fill="BEBEBE"/>
            <w:tcMar/>
          </w:tcPr>
          <w:p w:rsidRPr="00455621" w:rsidR="003D0DF5" w:rsidP="732E9C8F" w:rsidRDefault="672680E2" w14:paraId="336F95AC" w14:textId="132F811A">
            <w:pPr>
              <w:pStyle w:val="TableParagraph"/>
              <w:spacing w:line="276" w:lineRule="auto"/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</w:pP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Al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solicitar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unirse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a la Red de la Sociedad Civil del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Movimiento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SUN,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[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Inserte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el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nombre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de la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Alianza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de la Sociedad Civil/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organización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anfitriona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o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el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nombre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del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miembro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mundial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highlight w:val="yellow"/>
                <w:lang w:val="en-GB"/>
              </w:rPr>
              <w:t>]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respalda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la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misión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y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los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objetivos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de la Red de la Sociedad Civil SUN,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poniendo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un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énfasis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principal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en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mejorar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la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nutrición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y la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salud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al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tiempo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que se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reducen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la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malnutrición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y la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inseguridad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alimentaria entre las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poblaciones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vulnerables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. Al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respaldar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esta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declaración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,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subrayamos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nuestro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compromiso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de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poner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fin a la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malnutrición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y, al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mismo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tiempo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,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abogar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por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estilos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de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vida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más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saludables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y 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cumplir</w:t>
            </w:r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con </w:t>
            </w:r>
            <w:hyperlink r:id="Rde7d0280dfd44987"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>los</w:t>
              </w:r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 xml:space="preserve"> </w:t>
              </w:r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>principios</w:t>
              </w:r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 xml:space="preserve"> de </w:t>
              </w:r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>participación</w:t>
              </w:r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 xml:space="preserve"> del </w:t>
              </w:r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>Movimiento</w:t>
              </w:r>
              <w:r w:rsidRPr="732E9C8F" w:rsidR="3ECCC328">
                <w:rPr>
                  <w:rStyle w:val="Hyperlink"/>
                  <w:rFonts w:ascii="Open Sans" w:hAnsi="Open Sans" w:eastAsia="Open Sans" w:cs="Open Sans"/>
                  <w:i w:val="1"/>
                  <w:iCs w:val="1"/>
                  <w:noProof w:val="0"/>
                  <w:lang w:val="en-GB"/>
                </w:rPr>
                <w:t xml:space="preserve"> SUN</w:t>
              </w:r>
            </w:hyperlink>
            <w:r w:rsidRPr="732E9C8F" w:rsidR="3ECCC328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:</w:t>
            </w:r>
          </w:p>
        </w:tc>
      </w:tr>
      <w:tr w:rsidR="003D0DF5" w:rsidTr="732E9C8F" w14:paraId="0E356898" w14:textId="77777777">
        <w:trPr>
          <w:trHeight w:val="1125"/>
        </w:trPr>
        <w:tc>
          <w:tcPr>
            <w:tcW w:w="10912" w:type="dxa"/>
            <w:tcMar/>
          </w:tcPr>
          <w:p w:rsidRPr="00455621" w:rsidR="003D0DF5" w:rsidP="732E9C8F" w:rsidRDefault="672680E2" w14:paraId="77D7005A" w14:textId="10A46546">
            <w:pPr>
              <w:pStyle w:val="TableParagraph"/>
              <w:widowControl w:val="0"/>
              <w:spacing w:line="360" w:lineRule="auto"/>
              <w:ind w:left="107" w:right="96"/>
              <w:jc w:val="both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</w:rPr>
            </w:pPr>
            <w:r w:rsidRPr="732E9C8F" w:rsidR="1021396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TRANSPARENCIA CON RESPECTO A LAS INTENCIONES Y EL IMPACTO:</w:t>
            </w:r>
            <w:r w:rsidRPr="732E9C8F" w:rsidR="10213964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todas las partes involucradas se comprometerán a ser transparentes y a establecer evaluaciones rigurosas de los impactos de la acción colectiva y las contribuciones individuales.</w:t>
            </w:r>
            <w:r w:rsidRPr="732E9C8F" w:rsidR="5AE9A267">
              <w:rPr>
                <w:rFonts w:ascii="Calibri" w:hAnsi="Calibri" w:eastAsia="ＭＳ 明朝" w:cs="Arial" w:asciiTheme="minorAscii" w:hAnsiTheme="minorAscii" w:eastAsiaTheme="minorEastAsia" w:cstheme="minorBidi"/>
                <w:color w:val="444444"/>
                <w:shd w:val="clear" w:color="auto" w:fill="FFFFFF"/>
              </w:rPr>
              <w:t xml:space="preserve"> </w:t>
            </w:r>
          </w:p>
        </w:tc>
      </w:tr>
      <w:tr w:rsidR="003D0DF5" w:rsidTr="732E9C8F" w14:paraId="6C195316" w14:textId="77777777">
        <w:trPr>
          <w:trHeight w:val="818"/>
        </w:trPr>
        <w:tc>
          <w:tcPr>
            <w:tcW w:w="10912" w:type="dxa"/>
            <w:tcMar/>
          </w:tcPr>
          <w:p w:rsidRPr="00455621" w:rsidR="003D0DF5" w:rsidP="732E9C8F" w:rsidRDefault="672680E2" w14:paraId="31FA5846" w14:textId="21A7CB00">
            <w:pPr>
              <w:pStyle w:val="TableParagraph"/>
              <w:widowControl w:val="0"/>
              <w:spacing w:line="360" w:lineRule="auto"/>
              <w:ind w:left="107"/>
              <w:rPr/>
            </w:pPr>
            <w:r w:rsidRPr="732E9C8F" w:rsidR="485F88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INCLUSIVIDAD: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 xml:space="preserve">el Movimiento SUN está abierto a toda parte interesada que demuestre su compromiso con las metas y principios del movimiento. Quienes incumplen el 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>Código Internacional de Comercialización de los Sucedáneos de la Leche Materna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 xml:space="preserve"> socavan los esfuerzos para mejorar la nutrición y seguirán sin formar parte del Movimiento.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732E9C8F" w:rsidR="485F8831">
              <w:rPr>
                <w:noProof w:val="0"/>
                <w:lang w:val="en-GB"/>
              </w:rPr>
              <w:t xml:space="preserve"> </w:t>
            </w:r>
          </w:p>
        </w:tc>
      </w:tr>
      <w:tr w:rsidR="003D0DF5" w:rsidTr="732E9C8F" w14:paraId="5ABBD38C" w14:textId="77777777">
        <w:trPr>
          <w:trHeight w:val="818"/>
        </w:trPr>
        <w:tc>
          <w:tcPr>
            <w:tcW w:w="10912" w:type="dxa"/>
            <w:tcMar/>
          </w:tcPr>
          <w:p w:rsidRPr="00455621" w:rsidR="003D0DF5" w:rsidP="732E9C8F" w:rsidRDefault="672680E2" w14:paraId="22957525" w14:textId="6AAA5B56">
            <w:pPr>
              <w:pStyle w:val="TableParagraph"/>
              <w:spacing w:line="276" w:lineRule="auto"/>
              <w:rPr>
                <w:noProof w:val="0"/>
                <w:lang w:val="en-GB"/>
              </w:rPr>
            </w:pPr>
            <w:r w:rsidRPr="732E9C8F" w:rsidR="485F88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BASE EN LOS DERECHOS: 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>actuar de acuerdo con el compromiso de defender la igualdad y los derechos de la infancia y de todas las mujeres y hombres.</w:t>
            </w:r>
          </w:p>
        </w:tc>
      </w:tr>
      <w:tr w:rsidR="003D0DF5" w:rsidTr="732E9C8F" w14:paraId="53541ABD" w14:textId="77777777">
        <w:trPr>
          <w:trHeight w:val="816"/>
        </w:trPr>
        <w:tc>
          <w:tcPr>
            <w:tcW w:w="10912" w:type="dxa"/>
            <w:tcMar/>
          </w:tcPr>
          <w:p w:rsidRPr="00935DF0" w:rsidR="00935DF0" w:rsidP="732E9C8F" w:rsidRDefault="672680E2" w14:paraId="72AF8A28" w14:textId="35130937">
            <w:pPr>
              <w:pStyle w:val="TableParagraph"/>
              <w:widowControl w:val="0"/>
              <w:spacing w:line="360" w:lineRule="auto"/>
              <w:ind w:left="107" w:right="98"/>
              <w:jc w:val="both"/>
              <w:rPr/>
            </w:pPr>
            <w:r w:rsidRPr="732E9C8F" w:rsidR="485F88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VOLUNTAD DE NEGOCIAR: 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 xml:space="preserve">se buscará resolver las discrepancias entre enfoques o intereses divergentes cuando surjan. </w:t>
            </w:r>
            <w:r w:rsidRPr="732E9C8F" w:rsidR="485F8831">
              <w:rPr>
                <w:noProof w:val="0"/>
                <w:lang w:val="en-GB"/>
              </w:rPr>
              <w:t xml:space="preserve"> </w:t>
            </w:r>
          </w:p>
        </w:tc>
      </w:tr>
      <w:tr w:rsidR="003D0DF5" w:rsidTr="732E9C8F" w14:paraId="0152D51B" w14:textId="77777777">
        <w:trPr>
          <w:trHeight w:val="1125"/>
        </w:trPr>
        <w:tc>
          <w:tcPr>
            <w:tcW w:w="10912" w:type="dxa"/>
            <w:tcMar/>
          </w:tcPr>
          <w:p w:rsidRPr="00455621" w:rsidR="003D0DF5" w:rsidP="732E9C8F" w:rsidRDefault="7938FB56" w14:paraId="5C92A863" w14:textId="3C090540">
            <w:pPr>
              <w:pStyle w:val="TableParagraph"/>
              <w:spacing w:line="276" w:lineRule="auto"/>
              <w:ind w:right="98"/>
              <w:jc w:val="both"/>
              <w:rPr>
                <w:noProof w:val="0"/>
                <w:lang w:val="en-GB"/>
              </w:rPr>
            </w:pPr>
            <w:r w:rsidRPr="732E9C8F" w:rsidR="485F88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SER PREDECIBLE Y ASUMIR LA RESPONSABILIDAD MUTUA: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apoyar la responsabilidad colectiva de las partes interesadas para obtener resultados compartidos mientras mantenemos y fortalecemos la rendición de cuentas a nivel individual en lo que respecta a nuestros compromisos y acciones.</w:t>
            </w:r>
          </w:p>
        </w:tc>
      </w:tr>
      <w:tr w:rsidR="003D0DF5" w:rsidTr="732E9C8F" w14:paraId="07B7AEDF" w14:textId="77777777">
        <w:trPr>
          <w:trHeight w:val="70"/>
        </w:trPr>
        <w:tc>
          <w:tcPr>
            <w:tcW w:w="10912" w:type="dxa"/>
            <w:tcMar/>
          </w:tcPr>
          <w:p w:rsidR="00935DF0" w:rsidP="732E9C8F" w:rsidRDefault="7938FB56" w14:paraId="61C618F1" w14:textId="2C84B849">
            <w:pPr>
              <w:pStyle w:val="TableParagraph"/>
              <w:widowControl w:val="0"/>
              <w:spacing w:line="360" w:lineRule="auto"/>
              <w:ind w:left="107"/>
              <w:rPr/>
            </w:pPr>
            <w:r w:rsidRPr="732E9C8F" w:rsidR="485F88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RENTABILIDAD: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 xml:space="preserve"> buscar y respaldar prioridades basadas en la evidencia que alcancen el mayor impacto sostenible en relación con su coste. </w:t>
            </w:r>
            <w:r w:rsidRPr="732E9C8F" w:rsidR="485F8831">
              <w:rPr>
                <w:noProof w:val="0"/>
                <w:lang w:val="en-GB"/>
              </w:rPr>
              <w:t xml:space="preserve"> </w:t>
            </w:r>
          </w:p>
        </w:tc>
      </w:tr>
      <w:tr w:rsidR="003D0DF5" w:rsidTr="732E9C8F" w14:paraId="4EF0FD5E" w14:textId="77777777">
        <w:trPr>
          <w:trHeight w:val="818"/>
        </w:trPr>
        <w:tc>
          <w:tcPr>
            <w:tcW w:w="10912" w:type="dxa"/>
            <w:tcMar/>
          </w:tcPr>
          <w:p w:rsidRPr="00455621" w:rsidR="003D0DF5" w:rsidP="732E9C8F" w:rsidRDefault="7938FB56" w14:paraId="2CBC4D5F" w14:textId="0C859455">
            <w:pPr>
              <w:pStyle w:val="TableParagraph"/>
              <w:widowControl w:val="0"/>
              <w:spacing w:line="360" w:lineRule="auto"/>
              <w:ind w:left="0"/>
              <w:rPr>
                <w:noProof w:val="0"/>
                <w:lang w:val="en-GB"/>
              </w:rPr>
            </w:pPr>
            <w:r w:rsidRPr="732E9C8F" w:rsidR="485F883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COMUNICACIÓN CONSTANTE:</w:t>
            </w:r>
            <w:r w:rsidRPr="732E9C8F" w:rsidR="485F8831">
              <w:rPr>
                <w:rFonts w:ascii="Open Sans" w:hAnsi="Open Sans" w:eastAsia="Open Sans" w:cs="Open Sa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732E9C8F" w:rsidR="485F883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>aprender y adaptarse mediante el intercambio periódico de lecciones críticas relevantes sobre lo que funciona y lo que no entre todos los países, sectores y partes interesadas.</w:t>
            </w:r>
          </w:p>
        </w:tc>
      </w:tr>
      <w:tr w:rsidR="003D0DF5" w:rsidTr="732E9C8F" w14:paraId="7C83A7B1" w14:textId="77777777">
        <w:trPr>
          <w:trHeight w:val="639"/>
        </w:trPr>
        <w:tc>
          <w:tcPr>
            <w:tcW w:w="10912" w:type="dxa"/>
            <w:tcMar/>
          </w:tcPr>
          <w:p w:rsidRPr="00E46CF9" w:rsidR="00E46CF9" w:rsidP="732E9C8F" w:rsidRDefault="7938FB56" w14:paraId="1D91C6C8" w14:textId="3E682AFA">
            <w:pPr>
              <w:pStyle w:val="TableParagraph"/>
              <w:widowControl w:val="0"/>
              <w:spacing w:line="360" w:lineRule="auto"/>
              <w:ind w:left="0"/>
              <w:rPr>
                <w:noProof w:val="0"/>
                <w:lang w:val="en-GB"/>
              </w:rPr>
            </w:pPr>
            <w:r w:rsidRPr="732E9C8F" w:rsidR="2974D8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ACTUAR CON INTEGRIDAD Y DE FORMA ÉTICA: </w:t>
            </w:r>
            <w:r w:rsidRPr="732E9C8F" w:rsidR="2974D8B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>gestionar los conflictos de interés personales e institucionales con integridad.</w:t>
            </w:r>
          </w:p>
        </w:tc>
      </w:tr>
      <w:tr w:rsidR="00E46CF9" w:rsidTr="732E9C8F" w14:paraId="1D3E1A48" w14:textId="77777777">
        <w:trPr>
          <w:trHeight w:val="639"/>
        </w:trPr>
        <w:tc>
          <w:tcPr>
            <w:tcW w:w="10912" w:type="dxa"/>
            <w:tcMar/>
          </w:tcPr>
          <w:p w:rsidRPr="00935DF0" w:rsidR="00E46CF9" w:rsidP="732E9C8F" w:rsidRDefault="5C077055" w14:paraId="4C380C56" w14:textId="4EEB1CA0">
            <w:pPr>
              <w:pStyle w:val="TableParagraph"/>
              <w:widowControl w:val="0"/>
              <w:spacing w:line="360" w:lineRule="auto"/>
              <w:ind w:left="0"/>
              <w:rPr>
                <w:noProof w:val="0"/>
                <w:lang w:val="en-GB"/>
              </w:rPr>
            </w:pPr>
            <w:r w:rsidRPr="732E9C8F" w:rsidR="2974D8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ACTITUD DE RESPETO MUTUO:  </w:t>
            </w:r>
            <w:r w:rsidRPr="732E9C8F" w:rsidR="2974D8B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>colaborar de forma que se cree confianza y se respeten las contribuciones y perspectivas de otras partes.</w:t>
            </w:r>
          </w:p>
        </w:tc>
      </w:tr>
      <w:tr w:rsidR="00E46CF9" w:rsidTr="732E9C8F" w14:paraId="73C5DDF8" w14:textId="77777777">
        <w:trPr>
          <w:trHeight w:val="639"/>
        </w:trPr>
        <w:tc>
          <w:tcPr>
            <w:tcW w:w="10912" w:type="dxa"/>
            <w:tcMar/>
          </w:tcPr>
          <w:p w:rsidRPr="00E46CF9" w:rsidR="00E46CF9" w:rsidP="732E9C8F" w:rsidRDefault="00E46CF9" w14:paraId="269E3F62" w14:textId="731123B6">
            <w:pPr>
              <w:widowControl w:val="0"/>
              <w:shd w:val="clear" w:color="auto" w:fill="FFFFFF" w:themeFill="background1"/>
              <w:spacing w:line="36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GB"/>
              </w:rPr>
            </w:pPr>
            <w:r w:rsidRPr="732E9C8F" w:rsidR="2974D8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NO CAUSAR DAÑO</w:t>
            </w:r>
            <w:r w:rsidRPr="732E9C8F" w:rsidR="2974D8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 xml:space="preserve">: </w:t>
            </w:r>
            <w:r w:rsidRPr="732E9C8F" w:rsidR="2974D8B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>actuar de forma que se contribuya a la mejora de la nutrición y el bienestar de</w:t>
            </w:r>
          </w:p>
          <w:p w:rsidRPr="00E46CF9" w:rsidR="00E46CF9" w:rsidP="732E9C8F" w:rsidRDefault="00E46CF9" w14:paraId="603531D7" w14:textId="459FEFAD">
            <w:pPr>
              <w:widowControl w:val="1"/>
              <w:shd w:val="clear" w:color="auto" w:fill="FFFFFF" w:themeFill="background1"/>
              <w:spacing w:line="36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n-GB"/>
              </w:rPr>
            </w:pPr>
            <w:r w:rsidRPr="732E9C8F" w:rsidR="2974D8B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2"/>
                <w:szCs w:val="22"/>
                <w:lang w:val="es-ES"/>
              </w:rPr>
              <w:t>todas las personas, poniendo especial atención en las consecuencias negativas para las personas y el planeta y contando con estrategias claras de mitigación.</w:t>
            </w:r>
          </w:p>
        </w:tc>
      </w:tr>
      <w:tr w:rsidR="00E46CF9" w:rsidTr="732E9C8F" w14:paraId="186B2714" w14:textId="77777777">
        <w:trPr>
          <w:trHeight w:val="639"/>
        </w:trPr>
        <w:tc>
          <w:tcPr>
            <w:tcW w:w="10912" w:type="dxa"/>
            <w:tcMar/>
          </w:tcPr>
          <w:p w:rsidRPr="00E46CF9" w:rsidR="00E46CF9" w:rsidP="737CE978" w:rsidRDefault="00E46CF9" w14:paraId="79AF7F6F" w14:textId="083417AB">
            <w:pPr>
              <w:shd w:val="clear" w:color="auto" w:fill="FFFFFF" w:themeFill="background1"/>
              <w:textAlignment w:val="baseline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Pr="00E46CF9" w:rsidR="00E46CF9" w:rsidP="732E9C8F" w:rsidRDefault="16DA6EEB" w14:paraId="626D5BE4" w14:textId="33DD24C5">
            <w:pPr>
              <w:widowControl w:val="0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32E9C8F" w:rsidR="2974D8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Y comprometerse con la RSC para:</w:t>
            </w:r>
          </w:p>
        </w:tc>
      </w:tr>
      <w:tr w:rsidR="00E46CF9" w:rsidTr="732E9C8F" w14:paraId="341CA3F7" w14:textId="77777777">
        <w:trPr>
          <w:trHeight w:val="639"/>
        </w:trPr>
        <w:tc>
          <w:tcPr>
            <w:tcW w:w="10912" w:type="dxa"/>
            <w:tcMar/>
          </w:tcPr>
          <w:p w:rsidR="00E46CF9" w:rsidP="732E9C8F" w:rsidRDefault="5C077055" w14:paraId="79B1C698" w14:textId="7E58F26A">
            <w:pPr>
              <w:widowControl w:val="0"/>
              <w:shd w:val="clear" w:color="auto" w:fill="FFFFFF" w:themeFill="background1"/>
              <w:spacing w:line="360" w:lineRule="auto"/>
              <w:textAlignment w:val="baseline"/>
              <w:rPr/>
            </w:pPr>
            <w:r w:rsidRPr="732E9C8F" w:rsidR="2974D8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ALINEARSE DE FORMA ESTRATÉGICA:</w:t>
            </w:r>
            <w:r w:rsidRPr="732E9C8F" w:rsidR="2974D8B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los objetivos y planes de trabajo estratégicos de la membresía de las ASC y la RSC han de reflejar los recogidos en la </w:t>
            </w:r>
            <w:hyperlink r:id="R7f5524a315864d77">
              <w:r w:rsidRPr="732E9C8F" w:rsidR="2974D8B1">
                <w:rPr>
                  <w:rStyle w:val="Hyperlink"/>
                  <w:rFonts w:ascii="Open Sans" w:hAnsi="Open Sans" w:eastAsia="Open Sans" w:cs="Open San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s-ES"/>
                </w:rPr>
                <w:t>estrategia de la RSC</w:t>
              </w:r>
            </w:hyperlink>
            <w:r w:rsidRPr="732E9C8F" w:rsidR="2974D8B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. </w:t>
            </w:r>
            <w:r w:rsidRPr="732E9C8F" w:rsidR="2974D8B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737CE978" w:rsidTr="732E9C8F" w14:paraId="74120DDF" w14:textId="77777777">
        <w:trPr>
          <w:trHeight w:val="639"/>
        </w:trPr>
        <w:tc>
          <w:tcPr>
            <w:tcW w:w="10912" w:type="dxa"/>
            <w:tcMar/>
          </w:tcPr>
          <w:p w:rsidR="737CE978" w:rsidP="732E9C8F" w:rsidRDefault="737CE978" w14:paraId="2675F975" w14:textId="77B612A7">
            <w:pPr>
              <w:pStyle w:val="TableParagraph"/>
              <w:widowControl w:val="0"/>
              <w:spacing w:line="360" w:lineRule="auto"/>
              <w:ind w:left="0"/>
              <w:rPr>
                <w:noProof w:val="0"/>
                <w:lang w:val="en-GB"/>
              </w:rPr>
            </w:pPr>
            <w:r w:rsidRPr="732E9C8F" w:rsidR="2974D8B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CUMPLIR COMPROMISOS:</w:t>
            </w:r>
            <w:r w:rsidRPr="732E9C8F" w:rsidR="2974D8B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adquiridos con la RSC en esta solicitud de membresía.</w:t>
            </w:r>
          </w:p>
        </w:tc>
      </w:tr>
    </w:tbl>
    <w:p w:rsidR="00E46CF9" w:rsidP="737CE978" w:rsidRDefault="00E46CF9" w14:paraId="1C92A02A" w14:textId="03D9AFA8">
      <w:pPr>
        <w:spacing w:line="273" w:lineRule="auto"/>
        <w:rPr>
          <w:rFonts w:asciiTheme="minorHAnsi" w:hAnsiTheme="minorHAnsi" w:eastAsiaTheme="minorEastAsia" w:cstheme="minorBidi"/>
        </w:rPr>
      </w:pPr>
    </w:p>
    <w:p w:rsidR="00E46CF9" w:rsidP="4F08E997" w:rsidRDefault="00E46CF9" w14:paraId="5D835025" w14:textId="33401AA5">
      <w:pPr>
        <w:pStyle w:val="Normal"/>
        <w:spacing w:line="273" w:lineRule="auto"/>
        <w:ind w:left="0"/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</w:rPr>
      </w:pPr>
      <w:r w:rsidRPr="732E9C8F" w:rsidR="5EC34199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</w:rPr>
        <w:t xml:space="preserve"> </w:t>
      </w:r>
    </w:p>
    <w:p w:rsidR="51679D3D" w:rsidP="732E9C8F" w:rsidRDefault="51679D3D" w14:paraId="6D2EC8A1" w14:textId="692D0FDA">
      <w:pPr>
        <w:widowControl w:val="0"/>
        <w:spacing w:before="56" w:line="273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32E9C8F" w:rsidR="51679D3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s-ES"/>
        </w:rPr>
        <w:t>Sección 5: Declaración de Ausencia de Conflicto de Intereses</w:t>
      </w:r>
    </w:p>
    <w:p w:rsidR="732E9C8F" w:rsidP="732E9C8F" w:rsidRDefault="732E9C8F" w14:paraId="3F2DBCDC" w14:textId="2803DE75">
      <w:pPr>
        <w:pStyle w:val="Normal"/>
        <w:spacing w:before="56" w:line="273" w:lineRule="auto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</w:p>
    <w:p w:rsidRPr="00455621" w:rsidR="00455621" w:rsidP="737CE978" w:rsidRDefault="00455621" w14:paraId="242F5EBB" w14:textId="77777777">
      <w:pPr>
        <w:spacing w:before="8"/>
        <w:rPr>
          <w:rFonts w:asciiTheme="minorHAnsi" w:hAnsiTheme="minorHAnsi" w:eastAsiaTheme="minorEastAsia" w:cstheme="minorBidi"/>
          <w:b/>
          <w:bCs/>
        </w:rPr>
      </w:pPr>
    </w:p>
    <w:p w:rsidR="4F08E997" w:rsidP="732E9C8F" w:rsidRDefault="4F08E997" w14:paraId="06BC4703" w14:textId="1C994DB5">
      <w:pPr>
        <w:widowControl w:val="0"/>
        <w:spacing w:line="276" w:lineRule="auto"/>
        <w:ind w:right="573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261D2A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 conflicto de intereses (CdI) potencial o real se da cuando los compromisos y obligaciones pueden verse comprometidos por otros intereses materiales o por relaciones (especialmente económicas), sobre todo si esos intereses o relaciones no se revelan. Las personas y organizaciones miembro con un conflicto de intereses han de apartarse de los organismos y procesos de toma de decisiones de su alianza de la sociedad civil y de la Red de la Sociedad Civil SUN.</w:t>
      </w:r>
    </w:p>
    <w:p w:rsidR="4F08E997" w:rsidP="732E9C8F" w:rsidRDefault="4F08E997" w14:paraId="7C65FC65" w14:textId="77DC7868">
      <w:pPr>
        <w:widowControl w:val="0"/>
        <w:spacing w:before="5" w:line="259" w:lineRule="auto"/>
        <w:ind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08E997" w:rsidP="732E9C8F" w:rsidRDefault="4F08E997" w14:paraId="509F1316" w14:textId="28FE940A">
      <w:pPr>
        <w:widowControl w:val="0"/>
        <w:spacing w:before="1" w:line="276" w:lineRule="auto"/>
        <w:ind w:right="574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261D2A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 Declaración de Conflicto de Intereses indicará si la nueva ASC propuesta (personas u organizaciones miembro) o la persona candidata a la membresía global tienen interés económico / político en alguna de las iniciativas de la ASC SUN / propias que puedan ser susceptibles de un CdI.</w:t>
      </w:r>
    </w:p>
    <w:p w:rsidR="4F08E997" w:rsidP="732E9C8F" w:rsidRDefault="4F08E997" w14:paraId="1A8AA8BA" w14:textId="53E58A3C">
      <w:pPr>
        <w:widowControl w:val="0"/>
        <w:spacing w:before="6" w:line="259" w:lineRule="auto"/>
        <w:ind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08E997" w:rsidP="732E9C8F" w:rsidRDefault="4F08E997" w14:paraId="4363F61A" w14:textId="77FDE346">
      <w:pPr>
        <w:widowControl w:val="0"/>
        <w:spacing w:line="273" w:lineRule="auto"/>
        <w:ind w:right="573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261D2A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declaración se habrá de completar cuando la ASC o una persona solicite ser parte de la red y se volverá a facilitar a la Secretaría de la RSC SUN cuando surja un </w:t>
      </w:r>
      <w:r w:rsidRPr="732E9C8F" w:rsidR="261D2A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CdI</w:t>
      </w:r>
      <w:r w:rsidRPr="732E9C8F" w:rsidR="261D2A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potencial:</w:t>
      </w:r>
    </w:p>
    <w:p w:rsidR="4F08E997" w:rsidP="732E9C8F" w:rsidRDefault="4F08E997" w14:paraId="711B8289" w14:textId="1278DB9C">
      <w:pPr>
        <w:pStyle w:val="Normal"/>
        <w:spacing w:line="273" w:lineRule="auto"/>
        <w:ind w:left="220" w:right="573"/>
        <w:jc w:val="both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="4F08E997" w:rsidP="732E9C8F" w:rsidRDefault="4F08E997" w14:paraId="683CB91A" w14:textId="6F0B27D7">
      <w:pPr>
        <w:widowControl w:val="0"/>
        <w:spacing w:line="273" w:lineRule="auto"/>
        <w:ind w:left="720" w:right="573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08E997" w:rsidP="732E9C8F" w:rsidRDefault="4F08E997" w14:paraId="64A139D8" w14:textId="3B62141C">
      <w:pPr>
        <w:widowControl w:val="0"/>
        <w:tabs>
          <w:tab w:val="left" w:leader="none" w:pos="492"/>
        </w:tabs>
        <w:spacing w:line="259" w:lineRule="auto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08E997" w:rsidP="732E9C8F" w:rsidRDefault="4F08E997" w14:paraId="0E926ADF" w14:textId="1BA50915">
      <w:pPr>
        <w:widowControl w:val="0"/>
        <w:tabs>
          <w:tab w:val="left" w:leader="none" w:pos="492"/>
        </w:tabs>
        <w:spacing w:line="259" w:lineRule="auto"/>
        <w:ind w:left="0" w:firstLine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261D2AEE">
        <w:drawing>
          <wp:inline wp14:editId="29AC1082" wp14:anchorId="421032A4">
            <wp:extent cx="333375" cy="257175"/>
            <wp:effectExtent l="0" t="0" r="0" b="0"/>
            <wp:docPr id="100811200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3ae10d86664e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2E9C8F" w:rsidR="261D2A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ASC no tiene ningún conflicto de intereses que declarar.</w:t>
      </w:r>
    </w:p>
    <w:p w:rsidR="4F08E997" w:rsidP="732E9C8F" w:rsidRDefault="4F08E997" w14:paraId="6CD31EA3" w14:textId="3BBA420F">
      <w:pPr>
        <w:widowControl w:val="0"/>
        <w:tabs>
          <w:tab w:val="left" w:leader="none" w:pos="492"/>
        </w:tabs>
        <w:spacing w:line="259" w:lineRule="auto"/>
        <w:ind w:left="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08E997" w:rsidP="732E9C8F" w:rsidRDefault="4F08E997" w14:paraId="5EBD45A9" w14:textId="35104EC3">
      <w:pPr>
        <w:widowControl w:val="0"/>
        <w:tabs>
          <w:tab w:val="left" w:leader="none" w:pos="492"/>
        </w:tabs>
        <w:spacing w:before="47" w:line="259" w:lineRule="auto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261D2AEE">
        <w:drawing>
          <wp:inline wp14:editId="48AF408E" wp14:anchorId="0B012CC5">
            <wp:extent cx="333375" cy="257175"/>
            <wp:effectExtent l="0" t="0" r="0" b="0"/>
            <wp:docPr id="72008430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c2d99d5b9b43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2E9C8F" w:rsidR="261D2A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ASC informa sobre los siguientes conflictos de intereses potenciales (especifique detalles a continuación):</w:t>
      </w:r>
    </w:p>
    <w:p w:rsidR="4F08E997" w:rsidP="732E9C8F" w:rsidRDefault="4F08E997" w14:paraId="6337FCF0" w14:textId="59E360E2">
      <w:pPr>
        <w:widowControl w:val="0"/>
        <w:tabs>
          <w:tab w:val="left" w:leader="none" w:pos="492"/>
        </w:tabs>
        <w:spacing w:before="47" w:line="259" w:lineRule="auto"/>
        <w:ind w:left="49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08E997" w:rsidP="732E9C8F" w:rsidRDefault="4F08E997" w14:paraId="1BF72CA9" w14:textId="437BBB84">
      <w:pPr>
        <w:pStyle w:val="ListParagraph"/>
        <w:widowControl w:val="0"/>
        <w:numPr>
          <w:ilvl w:val="0"/>
          <w:numId w:val="3"/>
        </w:numPr>
        <w:tabs>
          <w:tab w:val="left" w:leader="none" w:pos="941"/>
        </w:tabs>
        <w:spacing w:line="259" w:lineRule="auto"/>
        <w:ind w:right="814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261D2AE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Describa el </w:t>
      </w:r>
      <w:r w:rsidRPr="732E9C8F" w:rsidR="261D2AE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CdI</w:t>
      </w:r>
      <w:r w:rsidRPr="732E9C8F" w:rsidR="261D2AE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potencial que podría afectar a su capacidad o a la de su ASC para desarrollar (o para que se vea que desarrolla) su trabajo en relación con los principios de compromiso del movimiento SUN y en conformidad con los objetivos y el plan de trabajo de ASC y RSC SUN.</w:t>
      </w:r>
      <w:r w:rsidRPr="732E9C8F" w:rsidR="261D2AEE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32E9C8F" w:rsidR="261D2AE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(Especifique el nombre de la persona / organización con el </w:t>
      </w:r>
      <w:r w:rsidRPr="732E9C8F" w:rsidR="261D2AE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CdI</w:t>
      </w:r>
      <w:r w:rsidRPr="732E9C8F" w:rsidR="261D2AE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potencial, la naturaleza del </w:t>
      </w:r>
      <w:r w:rsidRPr="732E9C8F" w:rsidR="261D2AE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CdI</w:t>
      </w:r>
      <w:r w:rsidRPr="732E9C8F" w:rsidR="261D2AE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su impacto potencial).</w:t>
      </w:r>
    </w:p>
    <w:p w:rsidR="4F08E997" w:rsidP="732E9C8F" w:rsidRDefault="4F08E997" w14:paraId="4CC188F9" w14:textId="35C21AFE">
      <w:pPr>
        <w:widowControl w:val="0"/>
        <w:tabs>
          <w:tab w:val="left" w:leader="none" w:pos="941"/>
        </w:tabs>
        <w:spacing w:line="259" w:lineRule="auto"/>
        <w:ind w:right="814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261D2AEE">
        <w:drawing>
          <wp:inline wp14:editId="21806118" wp14:anchorId="502BEFE1">
            <wp:extent cx="6696074" cy="390525"/>
            <wp:effectExtent l="0" t="0" r="0" b="0"/>
            <wp:docPr id="66327618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e8ce45df7740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115377" w:rsidP="732E9C8F" w:rsidRDefault="7B115377" w14:paraId="6E682BC4" w14:textId="0C4754A7">
      <w:pPr>
        <w:pStyle w:val="ListParagraph"/>
        <w:numPr>
          <w:ilvl w:val="1"/>
          <w:numId w:val="1"/>
        </w:numPr>
        <w:tabs>
          <w:tab w:val="left" w:leader="none" w:pos="941"/>
        </w:tabs>
        <w:spacing w:line="259" w:lineRule="auto"/>
        <w:ind w:right="620"/>
        <w:rPr>
          <w:noProof w:val="0"/>
          <w:lang w:val="en-GB"/>
        </w:rPr>
      </w:pPr>
      <w:r w:rsidRPr="732E9C8F" w:rsidR="123CCA4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Describa las medidas de mitigación que usted o su ASC está aplicando para evitar el </w:t>
      </w:r>
      <w:r w:rsidRPr="732E9C8F" w:rsidR="123CCA4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CdI</w:t>
      </w:r>
      <w:r w:rsidRPr="732E9C8F" w:rsidR="123CCA4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732E9C8F" w:rsidR="123CCA4F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(Especifique las medidas de mitigación para cada posible conflicto señalado anteriormente, así como la sostenibilidad de las medidas de mitigación).</w:t>
      </w:r>
    </w:p>
    <w:p w:rsidR="7B115377" w:rsidP="732E9C8F" w:rsidRDefault="7B115377" w14:paraId="0D78B758" w14:textId="5B7721AF">
      <w:pPr>
        <w:pStyle w:val="Normal"/>
        <w:tabs>
          <w:tab w:val="left" w:leader="none" w:pos="941"/>
        </w:tabs>
        <w:spacing w:line="259" w:lineRule="auto"/>
        <w:ind w:left="0" w:right="620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="123CCA4F">
        <w:drawing>
          <wp:inline wp14:editId="3266B054" wp14:anchorId="4FCB5AEA">
            <wp:extent cx="6791326" cy="352425"/>
            <wp:effectExtent l="0" t="0" r="0" b="0"/>
            <wp:docPr id="26972915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a4e25d558940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6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17EE4D" w:rsidP="2B17EE4D" w:rsidRDefault="2B17EE4D" w14:paraId="2A23F9AA" w14:textId="2ACB33F2">
      <w:pPr>
        <w:pStyle w:val="Normal"/>
        <w:tabs>
          <w:tab w:val="left" w:leader="none" w:pos="941"/>
        </w:tabs>
        <w:spacing w:line="259" w:lineRule="auto"/>
        <w:ind w:left="0" w:right="620"/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</w:rPr>
      </w:pPr>
    </w:p>
    <w:p w:rsidR="20AFC258" w:rsidP="732E9C8F" w:rsidRDefault="20AFC258" w14:paraId="5829A041" w14:textId="3207BD6C">
      <w:pPr>
        <w:widowControl w:val="0"/>
        <w:spacing w:line="259" w:lineRule="auto"/>
        <w:ind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0AFC258" w:rsidP="732E9C8F" w:rsidRDefault="20AFC258" w14:paraId="343DADD0" w14:textId="56EA4159">
      <w:pPr>
        <w:widowControl w:val="0"/>
        <w:spacing w:line="259" w:lineRule="auto"/>
        <w:ind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0800"/>
      </w:tblGrid>
      <w:tr w:rsidR="732E9C8F" w:rsidTr="732E9C8F" w14:paraId="1B0313AF">
        <w:trPr>
          <w:trHeight w:val="495"/>
        </w:trPr>
        <w:tc>
          <w:tcPr>
            <w:tcW w:w="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BEBEBE"/>
            <w:tcMar/>
            <w:vAlign w:val="top"/>
          </w:tcPr>
          <w:p w:rsidR="732E9C8F" w:rsidP="732E9C8F" w:rsidRDefault="732E9C8F" w14:paraId="2282470A" w14:textId="2FA37936">
            <w:pPr>
              <w:widowControl w:val="0"/>
              <w:ind w:left="0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</w:rPr>
            </w:pPr>
          </w:p>
        </w:tc>
        <w:tc>
          <w:tcPr>
            <w:tcW w:w="1080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732E9C8F" w:rsidP="732E9C8F" w:rsidRDefault="732E9C8F" w14:paraId="67D6ACA5" w14:textId="21AD6D3B">
            <w:pPr>
              <w:pStyle w:val="TableParagraph"/>
              <w:widowControl w:val="0"/>
              <w:spacing w:line="268" w:lineRule="exact"/>
              <w:ind w:left="4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highlight w:val="yellow"/>
                <w:lang w:val="es-ES"/>
              </w:rPr>
              <w:t xml:space="preserve">[Introduzca el nombre de la alianza de la sociedad civil / organización anfitriona o nombre de la persona candidata a la membresía global] </w:t>
            </w: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lang w:val="es-ES"/>
              </w:rPr>
              <w:t>declara que:</w:t>
            </w:r>
          </w:p>
        </w:tc>
      </w:tr>
      <w:tr w:rsidR="732E9C8F" w:rsidTr="732E9C8F" w14:paraId="1AB92E4C">
        <w:trPr>
          <w:trHeight w:val="495"/>
        </w:trPr>
        <w:tc>
          <w:tcPr>
            <w:tcW w:w="109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4BB6B8C" w:rsidP="732E9C8F" w:rsidRDefault="74BB6B8C" w14:paraId="48B1480B" w14:textId="0775ACE5">
            <w:pPr>
              <w:pStyle w:val="TableParagraph"/>
              <w:widowControl w:val="0"/>
              <w:spacing w:line="276" w:lineRule="auto"/>
              <w:ind w:left="107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732E9C8F" w:rsidR="74BB6B8C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lang w:val="es-ES"/>
              </w:rPr>
              <w:t>S</w:t>
            </w: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lang w:val="es-ES"/>
              </w:rPr>
              <w:t>e ha llevado a cabo un proceso interno con el fin de solicitar la membresía a la RSC SUN.</w:t>
            </w:r>
          </w:p>
        </w:tc>
      </w:tr>
      <w:tr w:rsidR="732E9C8F" w:rsidTr="732E9C8F" w14:paraId="28359A53">
        <w:trPr>
          <w:trHeight w:val="510"/>
        </w:trPr>
        <w:tc>
          <w:tcPr>
            <w:tcW w:w="109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2E9C8F" w:rsidP="732E9C8F" w:rsidRDefault="732E9C8F" w14:paraId="7067D524" w14:textId="6311FBB5">
            <w:pPr>
              <w:pStyle w:val="TableParagraph"/>
              <w:widowControl w:val="0"/>
              <w:spacing w:before="2" w:line="276" w:lineRule="auto"/>
              <w:ind w:left="107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lang w:val="es-ES"/>
              </w:rPr>
              <w:t>Se ha designado a una persona o comité para mantener la relación con la Secretaría de la RSC SUN.</w:t>
            </w:r>
          </w:p>
        </w:tc>
      </w:tr>
      <w:tr w:rsidR="732E9C8F" w:rsidTr="732E9C8F" w14:paraId="39212217">
        <w:trPr>
          <w:trHeight w:val="840"/>
        </w:trPr>
        <w:tc>
          <w:tcPr>
            <w:tcW w:w="109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2E9C8F" w:rsidP="732E9C8F" w:rsidRDefault="732E9C8F" w14:paraId="021E0347" w14:textId="1B46E4EA">
            <w:pPr>
              <w:pStyle w:val="TableParagraph"/>
              <w:widowControl w:val="0"/>
              <w:spacing w:line="276" w:lineRule="auto"/>
              <w:ind w:left="107" w:right="98"/>
              <w:jc w:val="both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lang w:val="es-ES"/>
              </w:rPr>
              <w:t>Esta persona o comité se encargará de revisar los procesos internos periódicamente, con el fin de asegurar que la información facilitada en la declaración está actualizada y que se cumple el compromiso de realizar el informe anual de la RSC SUN.</w:t>
            </w:r>
          </w:p>
        </w:tc>
      </w:tr>
      <w:tr w:rsidR="732E9C8F" w:rsidTr="732E9C8F" w14:paraId="4DCCECBA">
        <w:trPr>
          <w:trHeight w:val="810"/>
        </w:trPr>
        <w:tc>
          <w:tcPr>
            <w:tcW w:w="109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2E9C8F" w:rsidP="732E9C8F" w:rsidRDefault="732E9C8F" w14:paraId="2A9EE716" w14:textId="350FB64F">
            <w:pPr>
              <w:pStyle w:val="TableParagraph"/>
              <w:widowControl w:val="0"/>
              <w:spacing w:line="276" w:lineRule="auto"/>
              <w:ind w:left="107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lang w:val="es-ES"/>
              </w:rPr>
              <w:t>Se informará a la Secretaría de la RSC sobre cualquier legislación nueva que pueda afectar a la contribución individual o de la organización a la red y se aportará la declaración correspondiente.</w:t>
            </w:r>
          </w:p>
        </w:tc>
      </w:tr>
      <w:tr w:rsidR="732E9C8F" w:rsidTr="732E9C8F" w14:paraId="2BBEA8BF">
        <w:trPr>
          <w:trHeight w:val="810"/>
        </w:trPr>
        <w:tc>
          <w:tcPr>
            <w:tcW w:w="109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2E9C8F" w:rsidP="732E9C8F" w:rsidRDefault="732E9C8F" w14:paraId="1D8FE600" w14:textId="404ED1FB">
            <w:pPr>
              <w:pStyle w:val="TableParagraph"/>
              <w:widowControl w:val="0"/>
              <w:spacing w:line="276" w:lineRule="auto"/>
              <w:ind w:left="107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sz w:val="22"/>
                <w:szCs w:val="22"/>
                <w:lang w:val="es-ES"/>
              </w:rPr>
              <w:t>Resolver los conflictos de intereses será prioritario en la contribución individual o de la organización a la RSC SUN.</w:t>
            </w:r>
          </w:p>
        </w:tc>
      </w:tr>
    </w:tbl>
    <w:p w:rsidR="20AFC258" w:rsidP="732E9C8F" w:rsidRDefault="20AFC258" w14:paraId="3A656512" w14:textId="59AB2776">
      <w:pPr>
        <w:pStyle w:val="Normal"/>
        <w:tabs>
          <w:tab w:val="left" w:leader="none" w:pos="941"/>
        </w:tabs>
        <w:spacing w:line="259" w:lineRule="auto"/>
        <w:ind w:left="0" w:right="620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sz w:val="19"/>
          <w:szCs w:val="19"/>
        </w:rPr>
      </w:pPr>
    </w:p>
    <w:tbl>
      <w:tblPr>
        <w:tblpPr w:leftFromText="180" w:rightFromText="180" w:vertAnchor="text" w:horzAnchor="margin" w:tblpY="112"/>
        <w:tblW w:w="109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2"/>
      </w:tblGrid>
      <w:tr w:rsidRPr="00455621" w:rsidR="00E46CF9" w:rsidTr="732E9C8F" w14:paraId="5E7939B9" w14:textId="77777777">
        <w:trPr>
          <w:trHeight w:val="1741"/>
        </w:trPr>
        <w:tc>
          <w:tcPr>
            <w:tcW w:w="10912" w:type="dxa"/>
            <w:tcMar/>
          </w:tcPr>
          <w:p w:rsidR="620BDA82" w:rsidP="732E9C8F" w:rsidRDefault="620BDA82" w14:paraId="7F0ED783" w14:textId="58247DDD">
            <w:pPr>
              <w:pStyle w:val="TableParagraph"/>
              <w:suppressLineNumbers w:val="0"/>
              <w:bidi w:val="0"/>
              <w:spacing w:before="0" w:beforeAutospacing="off" w:after="0" w:afterAutospacing="off" w:line="276" w:lineRule="auto"/>
              <w:ind w:left="107" w:right="0"/>
              <w:jc w:val="left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</w:pP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La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organización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o la persona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cumple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con las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obligaciones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y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regulaciones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legales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nacionales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existentes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, y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los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códigos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y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obligaciones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internacionales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aplicables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,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incluido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el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Código Internacional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Comercialización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Sucedáneos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la Leche Materna (BMS) y las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resoluciones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posteriores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pertinentes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la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Asamblea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Mundial de la Salud. La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organización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declara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que no ha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aceptado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,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ni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tiene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intención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recibir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financiación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o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apoyo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fabricantes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,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distribuidores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,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despachos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abogados,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agencias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publicidad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o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cualquier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entidad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que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represente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a BMS. La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organización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reconoce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que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cualquier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asociación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con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estas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empresas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podría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comprometer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la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integridad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su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misión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, lo que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podría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resultar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en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la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suspensión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o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terminación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su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membresía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.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Consulte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la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lista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empresas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de UNICEF que no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cumplen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con las 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normas</w:t>
            </w:r>
            <w:r w:rsidRPr="732E9C8F" w:rsidR="620BDA82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en-GB"/>
              </w:rPr>
              <w:t>:</w:t>
            </w:r>
          </w:p>
          <w:p w:rsidRPr="00455621" w:rsidR="00E46CF9" w:rsidP="732E9C8F" w:rsidRDefault="00E46CF9" w14:paraId="66FEF7E7" w14:textId="77777777">
            <w:pPr>
              <w:pStyle w:val="TableParagraph"/>
              <w:spacing w:line="276" w:lineRule="auto"/>
              <w:ind w:right="93"/>
              <w:jc w:val="both"/>
              <w:rPr>
                <w:rFonts w:ascii="Open Sans" w:hAnsi="Open Sans" w:cs="Open Sans"/>
                <w:i w:val="1"/>
                <w:iCs w:val="1"/>
              </w:rPr>
            </w:pPr>
            <w:hyperlink r:id="R804815bc5b594194">
              <w:r w:rsidRPr="732E9C8F" w:rsidR="2955B1F8">
                <w:rPr>
                  <w:rFonts w:ascii="Open Sans" w:hAnsi="Open Sans" w:cs="Open Sans"/>
                  <w:i w:val="1"/>
                  <w:iCs w:val="1"/>
                  <w:color w:val="0000FF"/>
                  <w:spacing w:val="-1"/>
                  <w:u w:val="single" w:color="0000FF"/>
                </w:rPr>
                <w:t>https://www.unicef.org.uk/babyfriendly/wp-content/uploads/sites/2/2016/10/Working-within-The-Code-</w:t>
              </w:r>
            </w:hyperlink>
            <w:r w:rsidRPr="732E9C8F" w:rsidR="2955B1F8">
              <w:rPr>
                <w:rFonts w:ascii="Open Sans" w:hAnsi="Open Sans" w:cs="Open Sans"/>
                <w:i w:val="1"/>
                <w:iCs w:val="1"/>
                <w:color w:val="0000FF"/>
                <w:spacing w:val="-1"/>
              </w:rPr>
              <w:t xml:space="preserve"> </w:t>
            </w:r>
            <w:hyperlink r:id="R4501b1e64c434ada">
              <w:r w:rsidRPr="732E9C8F" w:rsidR="2955B1F8">
                <w:rPr>
                  <w:rFonts w:ascii="Open Sans" w:hAnsi="Open Sans" w:cs="Open Sans"/>
                  <w:i w:val="1"/>
                  <w:iCs w:val="1"/>
                  <w:color w:val="0000FF"/>
                  <w:u w:val="single" w:color="0000FF"/>
                </w:rPr>
                <w:t>Guide-for-Health-Workers.pdf</w:t>
              </w:r>
            </w:hyperlink>
          </w:p>
        </w:tc>
      </w:tr>
      <w:tr w:rsidRPr="00455621" w:rsidR="00E46CF9" w:rsidTr="732E9C8F" w14:paraId="35C91907" w14:textId="77777777">
        <w:trPr>
          <w:trHeight w:val="510"/>
        </w:trPr>
        <w:tc>
          <w:tcPr>
            <w:tcW w:w="10912" w:type="dxa"/>
            <w:tcMar/>
          </w:tcPr>
          <w:p w:rsidR="732E9C8F" w:rsidP="732E9C8F" w:rsidRDefault="732E9C8F" w14:paraId="49EAF2E6" w14:textId="3C1939A8">
            <w:pPr>
              <w:pStyle w:val="TableParagraph"/>
              <w:widowControl w:val="0"/>
              <w:spacing w:before="1" w:line="276" w:lineRule="auto"/>
              <w:ind w:left="107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Las actividades individuales o de la organización respetan las culturas locales.</w:t>
            </w:r>
          </w:p>
        </w:tc>
      </w:tr>
      <w:tr w:rsidRPr="00455621" w:rsidR="00E46CF9" w:rsidTr="732E9C8F" w14:paraId="5666CA23" w14:textId="77777777">
        <w:trPr>
          <w:trHeight w:val="817"/>
        </w:trPr>
        <w:tc>
          <w:tcPr>
            <w:tcW w:w="10912" w:type="dxa"/>
            <w:tcMar/>
          </w:tcPr>
          <w:p w:rsidR="732E9C8F" w:rsidP="732E9C8F" w:rsidRDefault="732E9C8F" w14:paraId="1725F2E6" w14:textId="3AE9D063">
            <w:pPr>
              <w:pStyle w:val="TableParagraph"/>
              <w:widowControl w:val="0"/>
              <w:spacing w:line="276" w:lineRule="auto"/>
              <w:ind w:left="107" w:right="32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La persona u organización ha respetado y respetará los derechos humanos, las convenciones de la ONU, los tratados globales y otros marcos internacionales y nacionales pertinentes.</w:t>
            </w:r>
          </w:p>
        </w:tc>
      </w:tr>
      <w:tr w:rsidRPr="00455621" w:rsidR="00E46CF9" w:rsidTr="732E9C8F" w14:paraId="12D8CBB5" w14:textId="77777777">
        <w:trPr>
          <w:trHeight w:val="508"/>
        </w:trPr>
        <w:tc>
          <w:tcPr>
            <w:tcW w:w="10912" w:type="dxa"/>
            <w:tcMar/>
          </w:tcPr>
          <w:p w:rsidR="732E9C8F" w:rsidP="732E9C8F" w:rsidRDefault="732E9C8F" w14:paraId="32748F26" w14:textId="091FCDCD">
            <w:pPr>
              <w:pStyle w:val="TableParagraph"/>
              <w:widowControl w:val="0"/>
              <w:spacing w:line="276" w:lineRule="auto"/>
              <w:ind w:left="107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La persona u organización </w:t>
            </w: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s-ES"/>
              </w:rPr>
              <w:t>no</w:t>
            </w: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tiene asociación alguna con actividades de trata.</w:t>
            </w:r>
          </w:p>
        </w:tc>
      </w:tr>
      <w:tr w:rsidRPr="00455621" w:rsidR="00E46CF9" w:rsidTr="732E9C8F" w14:paraId="2FAE01DA" w14:textId="77777777">
        <w:trPr>
          <w:trHeight w:val="1125"/>
        </w:trPr>
        <w:tc>
          <w:tcPr>
            <w:tcW w:w="10912" w:type="dxa"/>
            <w:tcMar/>
          </w:tcPr>
          <w:p w:rsidR="732E9C8F" w:rsidP="732E9C8F" w:rsidRDefault="732E9C8F" w14:paraId="66BF960D" w14:textId="6F71EF6B">
            <w:pPr>
              <w:pStyle w:val="TableParagraph"/>
              <w:widowControl w:val="0"/>
              <w:spacing w:line="276" w:lineRule="auto"/>
              <w:ind w:left="107" w:right="91"/>
              <w:jc w:val="both"/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La persona u organización </w:t>
            </w: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s-ES"/>
              </w:rPr>
              <w:t>no</w:t>
            </w:r>
            <w:r w:rsidRPr="732E9C8F" w:rsidR="732E9C8F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tiene asociación alguna ni colabora con una organización que crea que se ha de declarar. En caso contrario, enumere a continuación (por ejemplo, una organización deberá declarar cualquier asociación o afiliación con empresas y con el sector privado).</w:t>
            </w:r>
          </w:p>
        </w:tc>
      </w:tr>
      <w:tr w:rsidR="4F08E997" w:rsidTr="732E9C8F" w14:paraId="2348C95E">
        <w:trPr>
          <w:trHeight w:val="817"/>
        </w:trPr>
        <w:tc>
          <w:tcPr>
            <w:tcW w:w="10912" w:type="dxa"/>
            <w:tcMar/>
          </w:tcPr>
          <w:p w:rsidR="5453BDFC" w:rsidP="732E9C8F" w:rsidRDefault="5453BDFC" w14:paraId="160AE06B" w14:textId="58AC3338">
            <w:pPr>
              <w:pStyle w:val="TableParagraph"/>
              <w:spacing w:line="273" w:lineRule="auto"/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</w:pP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La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organización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respalda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los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objetivos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de la Red de la Sociedad Civil SUN,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poniendo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un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énfasis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principal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en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mejorar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la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nutrición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y la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salud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, al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tiempo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que reduce la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desnutrición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y la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inseguridad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alimentaria entre las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poblaciones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 xml:space="preserve"> 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vulnerables</w:t>
            </w:r>
            <w:r w:rsidRPr="732E9C8F" w:rsidR="730AE26A">
              <w:rPr>
                <w:rFonts w:ascii="Open Sans" w:hAnsi="Open Sans" w:eastAsia="Open Sans" w:cs="Open Sans"/>
                <w:i w:val="1"/>
                <w:iCs w:val="1"/>
                <w:noProof w:val="0"/>
                <w:lang w:val="en-GB"/>
              </w:rPr>
              <w:t>.</w:t>
            </w:r>
          </w:p>
        </w:tc>
      </w:tr>
      <w:tr w:rsidRPr="00455621" w:rsidR="00E46CF9" w:rsidTr="732E9C8F" w14:paraId="5D4A77A3" w14:textId="77777777">
        <w:trPr>
          <w:trHeight w:val="817"/>
        </w:trPr>
        <w:tc>
          <w:tcPr>
            <w:tcW w:w="10912" w:type="dxa"/>
            <w:tcMar/>
          </w:tcPr>
          <w:p w:rsidRPr="00455621" w:rsidR="00E46CF9" w:rsidP="732E9C8F" w:rsidRDefault="00E46CF9" w14:paraId="4189C4AA" w14:textId="7821CBCA">
            <w:pPr>
              <w:pStyle w:val="TableParagraph"/>
              <w:widowControl w:val="0"/>
              <w:spacing w:before="1" w:line="276" w:lineRule="auto"/>
              <w:ind w:left="107" w:right="82"/>
              <w:rPr>
                <w:i w:val="1"/>
                <w:iCs w:val="1"/>
                <w:noProof w:val="0"/>
                <w:lang w:val="en-GB"/>
              </w:rPr>
            </w:pPr>
            <w:r w:rsidRPr="732E9C8F" w:rsidR="730AE26A">
              <w:rPr>
                <w:rFonts w:ascii="Open Sans" w:hAnsi="Open Sans" w:eastAsia="Open Sans" w:cs="Open Sa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Al convertirse en miembro, la persona u organización entiende que el poder de toma de decisiones de la red reside en el Comité Directivo RSC SUN, que actúa en nombre de la membresía. </w:t>
            </w:r>
            <w:r w:rsidRPr="732E9C8F" w:rsidR="730AE26A">
              <w:rPr>
                <w:i w:val="1"/>
                <w:iCs w:val="1"/>
                <w:noProof w:val="0"/>
                <w:lang w:val="en-GB"/>
              </w:rPr>
              <w:t xml:space="preserve"> </w:t>
            </w:r>
          </w:p>
        </w:tc>
      </w:tr>
    </w:tbl>
    <w:p w:rsidRPr="00455621" w:rsidR="00455621" w:rsidP="4F08E997" w:rsidRDefault="00455621" w14:paraId="61C5249D" w14:textId="55EE65B6">
      <w:pPr>
        <w:pStyle w:val="Normal"/>
        <w:spacing w:line="273" w:lineRule="auto"/>
        <w:ind/>
        <w:rPr>
          <w:sz w:val="12"/>
          <w:szCs w:val="12"/>
        </w:rPr>
        <w:sectPr w:rsidRPr="00455621" w:rsidR="00455621">
          <w:pgSz w:w="11910" w:h="16840" w:orient="portrait"/>
          <w:pgMar w:top="1180" w:right="140" w:bottom="1200" w:left="500" w:header="0" w:footer="1000" w:gutter="0"/>
          <w:cols w:space="720"/>
        </w:sectPr>
      </w:pPr>
    </w:p>
    <w:p w:rsidR="39DE33D7" w:rsidP="732E9C8F" w:rsidRDefault="39DE33D7" w14:paraId="60C8A7DF" w14:textId="0ABB4C51">
      <w:pPr>
        <w:widowControl w:val="0"/>
        <w:spacing w:before="57" w:line="276" w:lineRule="auto"/>
        <w:ind w:left="720" w:right="807"/>
        <w:rPr/>
      </w:pPr>
      <w:r w:rsidR="39DE33D7">
        <w:drawing>
          <wp:inline wp14:editId="1D2F7A5D" wp14:anchorId="3469710B">
            <wp:extent cx="333375" cy="257175"/>
            <wp:effectExtent l="0" t="0" r="0" b="0"/>
            <wp:docPr id="109389435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efcf30714a4c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2E9C8F" w:rsidR="39DE33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Confirme que ha leído y que está de acuerdo con las afirmaciones anteriores. </w:t>
      </w:r>
      <w:r w:rsidRPr="732E9C8F" w:rsidR="39DE33D7">
        <w:rPr>
          <w:noProof w:val="0"/>
          <w:lang w:val="en-GB"/>
        </w:rPr>
        <w:t xml:space="preserve"> </w:t>
      </w:r>
    </w:p>
    <w:p w:rsidR="39DE33D7" w:rsidP="732E9C8F" w:rsidRDefault="39DE33D7" w14:paraId="5C82B6FE" w14:textId="3609A5D3">
      <w:pPr>
        <w:pStyle w:val="Heading1"/>
        <w:widowControl w:val="0"/>
        <w:spacing w:before="193" w:line="276" w:lineRule="auto"/>
        <w:ind w:left="220" w:right="479"/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9DE33D7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Tenga en cuenta que, al convertirse en una ASC en la RSC, también se compromete a informar sobre los compromisos adquiridos y sobre sus avances a la Secretaría de la RSC SUN a través del informe anual de la RSC SUN.</w:t>
      </w:r>
    </w:p>
    <w:p w:rsidR="732E9C8F" w:rsidP="732E9C8F" w:rsidRDefault="732E9C8F" w14:paraId="732E99FC" w14:textId="699F9AF2">
      <w:pPr>
        <w:widowControl w:val="0"/>
        <w:tabs>
          <w:tab w:val="left" w:leader="none" w:pos="7620"/>
        </w:tabs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DE33D7" w:rsidP="732E9C8F" w:rsidRDefault="39DE33D7" w14:paraId="12E95189" w14:textId="5D272C8E">
      <w:pPr>
        <w:widowControl w:val="0"/>
        <w:spacing w:before="41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9DE33D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   Comunicación</w:t>
      </w:r>
    </w:p>
    <w:p w:rsidR="39DE33D7" w:rsidP="732E9C8F" w:rsidRDefault="39DE33D7" w14:paraId="620C7A2E" w14:textId="1FC6808F">
      <w:pPr>
        <w:pStyle w:val="BodyText"/>
        <w:widowControl w:val="0"/>
        <w:spacing w:before="41" w:line="273" w:lineRule="auto"/>
        <w:ind w:left="220" w:right="831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9DE33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cumplimentar esta solicitud, da su consentimiento para que la Secretaría de la Red de la Sociedad Civil SUN almacene su información en la base de datos de la RSC y le envíe comunicaciones periódicamente.</w:t>
      </w:r>
    </w:p>
    <w:p w:rsidR="732E9C8F" w:rsidP="732E9C8F" w:rsidRDefault="732E9C8F" w14:paraId="696C41D8" w14:textId="1D7F3AAB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</w:p>
    <w:p w:rsidR="39DE33D7" w:rsidP="732E9C8F" w:rsidRDefault="39DE33D7" w14:paraId="223D6E9F" w14:textId="0C85BF74">
      <w:pPr>
        <w:pStyle w:val="BodyText"/>
        <w:widowControl w:val="0"/>
        <w:spacing w:line="276" w:lineRule="auto"/>
        <w:ind w:left="220" w:right="807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9DE33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desea que cambiemos la forma de comunicarnos o que cambiemos sus datos de contacto, puede escribirnos a este correo electrónico: </w:t>
      </w:r>
      <w:hyperlink r:id="Rd6c2ce1dfd9d406c">
        <w:r w:rsidRPr="732E9C8F" w:rsidR="39DE33D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s-ES"/>
          </w:rPr>
          <w:t>sun.csnetwork@savethechildren.org.uk</w:t>
        </w:r>
      </w:hyperlink>
    </w:p>
    <w:p w:rsidR="732E9C8F" w:rsidP="732E9C8F" w:rsidRDefault="732E9C8F" w14:paraId="239EDDF9" w14:textId="0DBFD233">
      <w:pPr>
        <w:widowControl w:val="0"/>
        <w:spacing w:before="11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GB"/>
        </w:rPr>
      </w:pPr>
    </w:p>
    <w:p w:rsidR="39DE33D7" w:rsidP="732E9C8F" w:rsidRDefault="39DE33D7" w14:paraId="419698C4" w14:textId="5DB4AA64">
      <w:pPr>
        <w:pStyle w:val="BodyText"/>
        <w:widowControl w:val="0"/>
        <w:spacing w:before="56" w:line="276" w:lineRule="auto"/>
        <w:ind w:left="220" w:right="902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9DE33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Protección de datos: la Secretaría de la Red de la Sociedad Civil SUN cumple con la política de protección de datos de Save the Children UK y con los estándares de protección de datos de la IATA con el fin de asegurar un control y uso seguros de su información personal. Encontrará más información en este </w:t>
      </w:r>
      <w:hyperlink r:id="Rcc99393e7336463a">
        <w:r w:rsidRPr="732E9C8F" w:rsidR="39DE33D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s-ES"/>
          </w:rPr>
          <w:t>enlace</w:t>
        </w:r>
      </w:hyperlink>
      <w:r w:rsidRPr="732E9C8F" w:rsidR="39DE33D7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732E9C8F" w:rsidP="732E9C8F" w:rsidRDefault="732E9C8F" w14:paraId="0EDA0DF2" w14:textId="16446475">
      <w:pPr>
        <w:widowControl w:val="0"/>
        <w:spacing w:before="8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GB"/>
        </w:rPr>
      </w:pPr>
    </w:p>
    <w:p w:rsidR="39DE33D7" w:rsidP="732E9C8F" w:rsidRDefault="39DE33D7" w14:paraId="0DEBE459" w14:textId="56D8235C">
      <w:pPr>
        <w:pStyle w:val="BodyText"/>
        <w:widowControl w:val="0"/>
        <w:spacing w:before="57" w:line="276" w:lineRule="auto"/>
        <w:ind w:left="220" w:right="857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9DE33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 compartiremos sus datos con terceras partes con fines de </w:t>
      </w:r>
      <w:r w:rsidRPr="732E9C8F" w:rsidR="39DE33D7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marketing</w:t>
      </w:r>
      <w:r w:rsidRPr="732E9C8F" w:rsidR="39DE33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732E9C8F" w:rsidP="732E9C8F" w:rsidRDefault="732E9C8F" w14:paraId="562F1CA7" w14:textId="297B6357">
      <w:pPr>
        <w:widowControl w:val="0"/>
        <w:spacing w:before="5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</w:p>
    <w:p w:rsidR="732E9C8F" w:rsidP="732E9C8F" w:rsidRDefault="732E9C8F" w14:paraId="6F35D737" w14:textId="39FBBB81">
      <w:pPr>
        <w:widowControl w:val="0"/>
        <w:spacing w:before="1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GB"/>
        </w:rPr>
      </w:pPr>
    </w:p>
    <w:p w:rsidR="39DE33D7" w:rsidP="732E9C8F" w:rsidRDefault="39DE33D7" w14:paraId="345F60CD" w14:textId="0046F273">
      <w:pPr>
        <w:widowControl w:val="0"/>
        <w:spacing w:before="57"/>
        <w:ind w:left="2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2E9C8F" w:rsidR="39DE33D7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Certifico que, a mi mejor entender, la información facilitada es veraz y completa</w:t>
      </w:r>
      <w:r w:rsidRPr="732E9C8F" w:rsidR="39DE33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732E9C8F" w:rsidP="732E9C8F" w:rsidRDefault="732E9C8F" w14:paraId="6ADF368A" w14:textId="341A1D59">
      <w:pPr>
        <w:pStyle w:val="Normal"/>
        <w:spacing w:before="57" w:line="276" w:lineRule="auto"/>
        <w:rPr>
          <w:rFonts w:ascii="Open Sans" w:hAnsi="Open Sans" w:cs="Open Sans"/>
          <w:b w:val="1"/>
          <w:bCs w:val="1"/>
        </w:rPr>
      </w:pPr>
    </w:p>
    <w:p w:rsidRPr="00455621" w:rsidR="00455621" w:rsidP="00455621" w:rsidRDefault="00455621" w14:paraId="5A7DBD1F" w14:textId="77777777">
      <w:pPr>
        <w:rPr>
          <w:rFonts w:ascii="Open Sans" w:hAnsi="Open Sans" w:cs="Open Sans"/>
        </w:rPr>
      </w:pPr>
    </w:p>
    <w:p w:rsidRPr="00455621" w:rsidR="00455621" w:rsidP="00455621" w:rsidRDefault="00455621" w14:paraId="24CD3571" w14:textId="77777777">
      <w:pPr>
        <w:rPr>
          <w:rFonts w:ascii="Open Sans" w:hAnsi="Open Sans" w:cs="Open Sans"/>
        </w:rPr>
      </w:pPr>
    </w:p>
    <w:p w:rsidRPr="00455621" w:rsidR="00455621" w:rsidP="00455621" w:rsidRDefault="00455621" w14:paraId="6F87E818" w14:textId="77777777">
      <w:pPr>
        <w:spacing w:before="4"/>
        <w:rPr>
          <w:rFonts w:ascii="Open Sans" w:hAnsi="Open Sans" w:cs="Open Sans"/>
          <w:sz w:val="17"/>
        </w:rPr>
      </w:pPr>
    </w:p>
    <w:p w:rsidRPr="00455621" w:rsidR="00455621" w:rsidP="732E9C8F" w:rsidRDefault="00455621" w14:paraId="4BDFDBD3" w14:textId="7A89500B">
      <w:pPr>
        <w:pStyle w:val="Normal"/>
        <w:tabs>
          <w:tab w:val="left" w:pos="4534"/>
        </w:tabs>
        <w:spacing w:before="1"/>
        <w:ind w:left="220"/>
        <w:rPr>
          <w:rFonts w:ascii="Open Sans" w:hAnsi="Open Sans" w:cs="Open Sans"/>
          <w:b w:val="1"/>
          <w:bCs w:val="1"/>
        </w:rPr>
      </w:pPr>
      <w:r w:rsidRPr="732E9C8F" w:rsidR="39DE33D7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GB"/>
        </w:rPr>
        <w:t>Fecha</w:t>
      </w:r>
      <w:r w:rsidRPr="732E9C8F" w:rsidR="0B1688E8">
        <w:rPr>
          <w:rFonts w:ascii="Open Sans" w:hAnsi="Open Sans" w:cs="Open Sans"/>
          <w:b w:val="1"/>
          <w:bCs w:val="1"/>
        </w:rPr>
        <w:t>: _________________________________________________________________________</w:t>
      </w:r>
      <w:r>
        <w:tab/>
      </w:r>
    </w:p>
    <w:p w:rsidRPr="00455621" w:rsidR="00455621" w:rsidP="00455621" w:rsidRDefault="00455621" w14:paraId="66011846" w14:textId="77777777">
      <w:pPr>
        <w:rPr>
          <w:rFonts w:ascii="Open Sans" w:hAnsi="Open Sans" w:cs="Open Sans"/>
          <w:b/>
          <w:sz w:val="20"/>
        </w:rPr>
      </w:pPr>
    </w:p>
    <w:p w:rsidRPr="00455621" w:rsidR="00455621" w:rsidP="00455621" w:rsidRDefault="00455621" w14:paraId="530D217A" w14:textId="77777777">
      <w:pPr>
        <w:rPr>
          <w:rFonts w:ascii="Open Sans" w:hAnsi="Open Sans" w:cs="Open Sans"/>
          <w:b/>
          <w:sz w:val="20"/>
        </w:rPr>
      </w:pPr>
    </w:p>
    <w:p w:rsidRPr="00455621" w:rsidR="00455621" w:rsidP="00455621" w:rsidRDefault="00455621" w14:paraId="39CA1C50" w14:textId="77777777">
      <w:pPr>
        <w:spacing w:before="9"/>
        <w:rPr>
          <w:rFonts w:ascii="Open Sans" w:hAnsi="Open Sans" w:cs="Open Sans"/>
          <w:b/>
          <w:sz w:val="16"/>
        </w:rPr>
      </w:pPr>
    </w:p>
    <w:p w:rsidRPr="00455621" w:rsidR="00455621" w:rsidP="4F08E997" w:rsidRDefault="00455621" w14:paraId="19ACFE7C" w14:textId="240A80D5">
      <w:pPr>
        <w:tabs>
          <w:tab w:val="left" w:pos="7700"/>
        </w:tabs>
        <w:spacing w:before="56"/>
        <w:ind w:left="220"/>
        <w:rPr>
          <w:rFonts w:ascii="Open Sans" w:hAnsi="Open Sans" w:cs="Open Sans"/>
          <w:b w:val="1"/>
          <w:bCs w:val="1"/>
        </w:rPr>
      </w:pPr>
      <w:r w:rsidRPr="732E9C8F" w:rsidR="07054788">
        <w:rPr>
          <w:rFonts w:ascii="Open Sans" w:hAnsi="Open Sans" w:cs="Open Sans"/>
          <w:b w:val="1"/>
          <w:bCs w:val="1"/>
        </w:rPr>
        <w:t xml:space="preserve">Nombre y </w:t>
      </w:r>
      <w:r w:rsidRPr="732E9C8F" w:rsidR="07054788">
        <w:rPr>
          <w:rFonts w:ascii="Open Sans" w:hAnsi="Open Sans" w:cs="Open Sans"/>
          <w:b w:val="1"/>
          <w:bCs w:val="1"/>
        </w:rPr>
        <w:t>puesto</w:t>
      </w:r>
      <w:r w:rsidRPr="732E9C8F" w:rsidR="07054788">
        <w:rPr>
          <w:rFonts w:ascii="Open Sans" w:hAnsi="Open Sans" w:cs="Open Sans"/>
          <w:b w:val="1"/>
          <w:bCs w:val="1"/>
        </w:rPr>
        <w:t xml:space="preserve"> de la persona que </w:t>
      </w:r>
      <w:r w:rsidRPr="732E9C8F" w:rsidR="07054788">
        <w:rPr>
          <w:rFonts w:ascii="Open Sans" w:hAnsi="Open Sans" w:cs="Open Sans"/>
          <w:b w:val="1"/>
          <w:bCs w:val="1"/>
        </w:rPr>
        <w:t>realiza</w:t>
      </w:r>
      <w:r w:rsidRPr="732E9C8F" w:rsidR="07054788">
        <w:rPr>
          <w:rFonts w:ascii="Open Sans" w:hAnsi="Open Sans" w:cs="Open Sans"/>
          <w:b w:val="1"/>
          <w:bCs w:val="1"/>
        </w:rPr>
        <w:t xml:space="preserve"> la </w:t>
      </w:r>
      <w:r w:rsidRPr="732E9C8F" w:rsidR="07054788">
        <w:rPr>
          <w:rFonts w:ascii="Open Sans" w:hAnsi="Open Sans" w:cs="Open Sans"/>
          <w:b w:val="1"/>
          <w:bCs w:val="1"/>
        </w:rPr>
        <w:t>solicitud</w:t>
      </w:r>
      <w:r w:rsidRPr="4F08E997" w:rsidR="2DA6D633">
        <w:rPr>
          <w:rFonts w:ascii="Open Sans" w:hAnsi="Open Sans" w:cs="Open Sans"/>
          <w:b w:val="1"/>
          <w:bCs w:val="1"/>
        </w:rPr>
        <w:t xml:space="preserve">: </w:t>
      </w:r>
      <w:r w:rsidRPr="4F08E997" w:rsidR="25AF2023">
        <w:rPr>
          <w:rFonts w:ascii="Open Sans" w:hAnsi="Open Sans" w:cs="Open Sans"/>
          <w:b w:val="1"/>
          <w:bCs w:val="1"/>
        </w:rPr>
        <w:t xml:space="preserve"> </w:t>
      </w:r>
      <w:r w:rsidRPr="4F08E997" w:rsidR="25AF2023">
        <w:rPr>
          <w:rFonts w:ascii="Open Sans" w:hAnsi="Open Sans" w:cs="Open Sans"/>
          <w:b w:val="1"/>
          <w:bCs w:val="1"/>
          <w:spacing w:val="-1"/>
        </w:rPr>
        <w:t xml:space="preserve"> </w:t>
      </w:r>
      <w:r w:rsidRPr="4F08E997" w:rsidR="53097E13">
        <w:rPr>
          <w:rFonts w:ascii="Open Sans" w:hAnsi="Open Sans" w:cs="Open Sans"/>
          <w:b w:val="1"/>
          <w:bCs w:val="1"/>
          <w:u w:val="single"/>
        </w:rPr>
        <w:t xml:space="preserve">_________________________________________________________</w:t>
      </w:r>
      <w:r w:rsidRPr="00455621">
        <w:rPr>
          <w:rFonts w:ascii="Open Sans" w:hAnsi="Open Sans" w:cs="Open Sans"/>
          <w:b/>
          <w:u w:val="single"/>
        </w:rPr>
        <w:tab/>
      </w:r>
    </w:p>
    <w:p w:rsidRPr="00455621" w:rsidR="00455621" w:rsidP="00455621" w:rsidRDefault="00455621" w14:paraId="1CAB9139" w14:textId="77777777">
      <w:pPr>
        <w:rPr>
          <w:rFonts w:ascii="Open Sans" w:hAnsi="Open Sans" w:cs="Open Sans"/>
          <w:b/>
          <w:sz w:val="20"/>
        </w:rPr>
      </w:pPr>
    </w:p>
    <w:p w:rsidRPr="00455621" w:rsidR="00455621" w:rsidP="00455621" w:rsidRDefault="00455621" w14:paraId="7CEEF7B1" w14:textId="77777777">
      <w:pPr>
        <w:rPr>
          <w:rFonts w:ascii="Open Sans" w:hAnsi="Open Sans" w:cs="Open Sans"/>
          <w:b/>
          <w:sz w:val="20"/>
        </w:rPr>
      </w:pPr>
    </w:p>
    <w:p w:rsidRPr="00455621" w:rsidR="00455621" w:rsidP="00455621" w:rsidRDefault="00455621" w14:paraId="76A14625" w14:textId="77777777">
      <w:pPr>
        <w:spacing w:before="9"/>
        <w:rPr>
          <w:rFonts w:ascii="Open Sans" w:hAnsi="Open Sans" w:cs="Open Sans"/>
          <w:b/>
          <w:sz w:val="16"/>
        </w:rPr>
      </w:pPr>
    </w:p>
    <w:p w:rsidRPr="00455621" w:rsidR="00455621" w:rsidP="4F08E997" w:rsidRDefault="00455621" w14:paraId="621D67A7" w14:textId="0E2CFB50">
      <w:pPr>
        <w:tabs>
          <w:tab w:val="left" w:pos="7844"/>
        </w:tabs>
        <w:spacing w:before="56"/>
        <w:ind w:left="220"/>
        <w:rPr>
          <w:rFonts w:ascii="Open Sans" w:hAnsi="Open Sans" w:cs="Open Sans"/>
          <w:b w:val="1"/>
          <w:bCs w:val="1"/>
        </w:rPr>
      </w:pPr>
      <w:r w:rsidRPr="732E9C8F" w:rsidR="3DDBD990">
        <w:rPr>
          <w:rFonts w:ascii="Open Sans" w:hAnsi="Open Sans" w:cs="Open Sans"/>
          <w:b w:val="1"/>
          <w:bCs w:val="1"/>
        </w:rPr>
        <w:t>Firma de la persona que realiza la solicitud</w:t>
      </w:r>
      <w:r w:rsidRPr="732E9C8F" w:rsidR="47AE8D2E">
        <w:rPr>
          <w:rFonts w:ascii="Open Sans" w:hAnsi="Open Sans" w:cs="Open Sans"/>
          <w:b w:val="1"/>
          <w:bCs w:val="1"/>
        </w:rPr>
        <w:t xml:space="preserve"> ____________________________________________________________________</w:t>
      </w:r>
    </w:p>
    <w:p w:rsidRPr="00455621" w:rsidR="00455621" w:rsidP="4F08E997" w:rsidRDefault="00455621" w14:paraId="218F86BF" w14:textId="38CADBCA">
      <w:pPr>
        <w:tabs>
          <w:tab w:val="left" w:pos="7844"/>
        </w:tabs>
        <w:spacing w:before="56"/>
        <w:ind w:left="220"/>
        <w:rPr>
          <w:rFonts w:ascii="Open Sans" w:hAnsi="Open Sans" w:cs="Open Sans"/>
          <w:b w:val="1"/>
          <w:bCs w:val="1"/>
        </w:rPr>
      </w:pPr>
    </w:p>
    <w:p w:rsidRPr="00455621" w:rsidR="00455621" w:rsidP="4F08E997" w:rsidRDefault="00455621" w14:paraId="240CFB98" w14:textId="4F8C38C3">
      <w:pPr>
        <w:tabs>
          <w:tab w:val="left" w:pos="7844"/>
        </w:tabs>
        <w:spacing w:before="56"/>
        <w:ind w:left="220"/>
        <w:rPr>
          <w:rFonts w:ascii="Open Sans" w:hAnsi="Open Sans" w:cs="Open Sans"/>
          <w:b w:val="1"/>
          <w:bCs w:val="1"/>
        </w:rPr>
      </w:pPr>
      <w:r w:rsidRPr="732E9C8F" w:rsidR="25AF2023">
        <w:rPr>
          <w:rFonts w:ascii="Open Sans" w:hAnsi="Open Sans" w:cs="Open Sans"/>
          <w:b w:val="1"/>
          <w:bCs w:val="1"/>
        </w:rPr>
        <w:t xml:space="preserve"> </w:t>
      </w:r>
      <w:r w:rsidRPr="732E9C8F" w:rsidR="25AF2023">
        <w:rPr>
          <w:rFonts w:ascii="Open Sans" w:hAnsi="Open Sans" w:cs="Open Sans"/>
          <w:b w:val="1"/>
          <w:bCs w:val="1"/>
          <w:u w:val="single"/>
        </w:rPr>
        <w:t xml:space="preserve"> </w:t>
      </w:r>
      <w:r>
        <w:tab/>
      </w:r>
    </w:p>
    <w:p w:rsidRPr="00455621" w:rsidR="00455621" w:rsidP="732E9C8F" w:rsidRDefault="002B03D1" w14:paraId="33BB1E46" w14:textId="55D4FE8A">
      <w:pPr>
        <w:pStyle w:val="Normal"/>
        <w:spacing w:before="9"/>
        <w:rPr/>
        <w:sectPr w:rsidRPr="00455621" w:rsidR="00455621">
          <w:pgSz w:w="11910" w:h="16840" w:orient="portrait"/>
          <w:pgMar w:top="700" w:right="140" w:bottom="1200" w:left="500" w:header="0" w:footer="1000" w:gutter="0"/>
          <w:cols w:space="720"/>
        </w:sectPr>
      </w:pPr>
      <w:r w:rsidR="156D250D">
        <w:drawing>
          <wp:inline wp14:editId="3A1B5DCE" wp14:anchorId="7F06D6C5">
            <wp:extent cx="6781798" cy="295275"/>
            <wp:effectExtent l="0" t="0" r="0" b="0"/>
            <wp:docPr id="2063666519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1e6c4d9ce54f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79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08E997" w:rsidP="4F08E997" w:rsidRDefault="4F08E997" w14:paraId="6F325664" w14:textId="09750BD7">
      <w:pPr>
        <w:pStyle w:val="Normal"/>
        <w:spacing w:line="276" w:lineRule="auto"/>
        <w:rPr>
          <w:sz w:val="12"/>
          <w:szCs w:val="12"/>
        </w:rPr>
        <w:sectPr w:rsidR="003D0DF5">
          <w:pgSz w:w="11910" w:h="16840" w:orient="portrait"/>
          <w:pgMar w:top="700" w:right="140" w:bottom="1200" w:left="500" w:header="0" w:footer="1000" w:gutter="0"/>
          <w:cols w:space="720"/>
        </w:sectPr>
      </w:pPr>
    </w:p>
    <w:p w:rsidR="003D0DF5" w:rsidP="4F08E997" w:rsidRDefault="003D0DF5" w14:paraId="4533EAC2" w14:textId="1DB2B7BA">
      <w:pPr>
        <w:spacing w:before="41"/>
        <w:rPr>
          <w:b w:val="1"/>
          <w:bCs w:val="1"/>
          <w:sz w:val="12"/>
          <w:szCs w:val="12"/>
        </w:rPr>
      </w:pPr>
    </w:p>
    <w:sectPr w:rsidR="003D0DF5">
      <w:pgSz w:w="11910" w:h="16840" w:orient="portrait"/>
      <w:pgMar w:top="660" w:right="140" w:bottom="1200" w:left="500" w:header="0" w:footer="100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4DF1" w:rsidRDefault="00455621" w14:paraId="419725DD" w14:textId="77777777">
      <w:r>
        <w:separator/>
      </w:r>
    </w:p>
  </w:endnote>
  <w:endnote w:type="continuationSeparator" w:id="0">
    <w:p w:rsidR="009C4DF1" w:rsidRDefault="00455621" w14:paraId="7C83B9F6" w14:textId="77777777">
      <w:r>
        <w:continuationSeparator/>
      </w:r>
    </w:p>
  </w:endnote>
  <w:endnote w:type="continuationNotice" w:id="1">
    <w:p w:rsidR="0064042B" w:rsidRDefault="0064042B" w14:paraId="5BD8B4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4DF1" w:rsidRDefault="00455621" w14:paraId="0C5E7C5C" w14:textId="77777777">
      <w:r>
        <w:separator/>
      </w:r>
    </w:p>
  </w:footnote>
  <w:footnote w:type="continuationSeparator" w:id="0">
    <w:p w:rsidR="009C4DF1" w:rsidRDefault="00455621" w14:paraId="5DD212A6" w14:textId="77777777">
      <w:r>
        <w:continuationSeparator/>
      </w:r>
    </w:p>
  </w:footnote>
  <w:footnote w:type="continuationNotice" w:id="1">
    <w:p w:rsidR="0064042B" w:rsidRDefault="0064042B" w14:paraId="1DFED6A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nsid w:val="b15e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4D3861"/>
    <w:multiLevelType w:val="hybridMultilevel"/>
    <w:tmpl w:val="4AF27724"/>
    <w:lvl w:ilvl="0" w:tplc="1FC06934">
      <w:numFmt w:val="bullet"/>
      <w:lvlText w:val="-"/>
      <w:lvlJc w:val="left"/>
      <w:pPr>
        <w:ind w:left="940" w:hanging="118"/>
      </w:pPr>
      <w:rPr>
        <w:rFonts w:hint="default" w:ascii="Calibri" w:hAnsi="Calibri" w:eastAsia="Calibri" w:cs="Calibri"/>
        <w:w w:val="100"/>
        <w:sz w:val="22"/>
        <w:szCs w:val="22"/>
        <w:lang w:val="en-GB" w:eastAsia="en-GB" w:bidi="en-GB"/>
      </w:rPr>
    </w:lvl>
    <w:lvl w:ilvl="1" w:tplc="6638D270">
      <w:numFmt w:val="bullet"/>
      <w:lvlText w:val="•"/>
      <w:lvlJc w:val="left"/>
      <w:pPr>
        <w:ind w:left="1972" w:hanging="118"/>
      </w:pPr>
      <w:rPr>
        <w:rFonts w:hint="default"/>
        <w:lang w:val="en-GB" w:eastAsia="en-GB" w:bidi="en-GB"/>
      </w:rPr>
    </w:lvl>
    <w:lvl w:ilvl="2" w:tplc="8CBC6D28">
      <w:numFmt w:val="bullet"/>
      <w:lvlText w:val="•"/>
      <w:lvlJc w:val="left"/>
      <w:pPr>
        <w:ind w:left="3005" w:hanging="118"/>
      </w:pPr>
      <w:rPr>
        <w:rFonts w:hint="default"/>
        <w:lang w:val="en-GB" w:eastAsia="en-GB" w:bidi="en-GB"/>
      </w:rPr>
    </w:lvl>
    <w:lvl w:ilvl="3" w:tplc="16E0E2DE">
      <w:numFmt w:val="bullet"/>
      <w:lvlText w:val="•"/>
      <w:lvlJc w:val="left"/>
      <w:pPr>
        <w:ind w:left="4037" w:hanging="118"/>
      </w:pPr>
      <w:rPr>
        <w:rFonts w:hint="default"/>
        <w:lang w:val="en-GB" w:eastAsia="en-GB" w:bidi="en-GB"/>
      </w:rPr>
    </w:lvl>
    <w:lvl w:ilvl="4" w:tplc="24400322">
      <w:numFmt w:val="bullet"/>
      <w:lvlText w:val="•"/>
      <w:lvlJc w:val="left"/>
      <w:pPr>
        <w:ind w:left="5070" w:hanging="118"/>
      </w:pPr>
      <w:rPr>
        <w:rFonts w:hint="default"/>
        <w:lang w:val="en-GB" w:eastAsia="en-GB" w:bidi="en-GB"/>
      </w:rPr>
    </w:lvl>
    <w:lvl w:ilvl="5" w:tplc="97007468">
      <w:numFmt w:val="bullet"/>
      <w:lvlText w:val="•"/>
      <w:lvlJc w:val="left"/>
      <w:pPr>
        <w:ind w:left="6103" w:hanging="118"/>
      </w:pPr>
      <w:rPr>
        <w:rFonts w:hint="default"/>
        <w:lang w:val="en-GB" w:eastAsia="en-GB" w:bidi="en-GB"/>
      </w:rPr>
    </w:lvl>
    <w:lvl w:ilvl="6" w:tplc="28C6B6D8">
      <w:numFmt w:val="bullet"/>
      <w:lvlText w:val="•"/>
      <w:lvlJc w:val="left"/>
      <w:pPr>
        <w:ind w:left="7135" w:hanging="118"/>
      </w:pPr>
      <w:rPr>
        <w:rFonts w:hint="default"/>
        <w:lang w:val="en-GB" w:eastAsia="en-GB" w:bidi="en-GB"/>
      </w:rPr>
    </w:lvl>
    <w:lvl w:ilvl="7" w:tplc="20CE035A">
      <w:numFmt w:val="bullet"/>
      <w:lvlText w:val="•"/>
      <w:lvlJc w:val="left"/>
      <w:pPr>
        <w:ind w:left="8168" w:hanging="118"/>
      </w:pPr>
      <w:rPr>
        <w:rFonts w:hint="default"/>
        <w:lang w:val="en-GB" w:eastAsia="en-GB" w:bidi="en-GB"/>
      </w:rPr>
    </w:lvl>
    <w:lvl w:ilvl="8" w:tplc="CE02BEB6">
      <w:numFmt w:val="bullet"/>
      <w:lvlText w:val="•"/>
      <w:lvlJc w:val="left"/>
      <w:pPr>
        <w:ind w:left="9201" w:hanging="118"/>
      </w:pPr>
      <w:rPr>
        <w:rFonts w:hint="default"/>
        <w:lang w:val="en-GB" w:eastAsia="en-GB" w:bidi="en-GB"/>
      </w:rPr>
    </w:lvl>
  </w:abstractNum>
  <w:abstractNum w:abstractNumId="1" w15:restartNumberingAfterBreak="0">
    <w:nsid w:val="4A4C185C"/>
    <w:multiLevelType w:val="hybridMultilevel"/>
    <w:tmpl w:val="6EF414A0"/>
    <w:lvl w:ilvl="0" w:tplc="83F846C6">
      <w:numFmt w:val="bullet"/>
      <w:lvlText w:val="☐"/>
      <w:lvlJc w:val="left"/>
      <w:pPr>
        <w:ind w:left="491" w:hanging="272"/>
      </w:pPr>
      <w:rPr>
        <w:rFonts w:hint="default" w:ascii="MS Gothic" w:hAnsi="MS Gothic" w:eastAsia="MS Gothic" w:cs="MS Gothic"/>
        <w:b/>
        <w:bCs/>
        <w:w w:val="99"/>
        <w:sz w:val="22"/>
        <w:szCs w:val="22"/>
        <w:lang w:val="en-GB" w:eastAsia="en-GB" w:bidi="en-GB"/>
      </w:rPr>
    </w:lvl>
    <w:lvl w:ilvl="1" w:tplc="A1E42D2E">
      <w:numFmt w:val="bullet"/>
      <w:lvlText w:val=""/>
      <w:lvlJc w:val="left"/>
      <w:pPr>
        <w:ind w:left="940" w:hanging="361"/>
      </w:pPr>
      <w:rPr>
        <w:rFonts w:hint="default" w:ascii="Wingdings" w:hAnsi="Wingdings" w:eastAsia="Wingdings" w:cs="Wingdings"/>
        <w:w w:val="100"/>
        <w:sz w:val="22"/>
        <w:szCs w:val="22"/>
        <w:lang w:val="en-GB" w:eastAsia="en-GB" w:bidi="en-GB"/>
      </w:rPr>
    </w:lvl>
    <w:lvl w:ilvl="2" w:tplc="AB845F48">
      <w:numFmt w:val="bullet"/>
      <w:lvlText w:val="•"/>
      <w:lvlJc w:val="left"/>
      <w:pPr>
        <w:ind w:left="2087" w:hanging="361"/>
      </w:pPr>
      <w:rPr>
        <w:rFonts w:hint="default"/>
        <w:lang w:val="en-GB" w:eastAsia="en-GB" w:bidi="en-GB"/>
      </w:rPr>
    </w:lvl>
    <w:lvl w:ilvl="3" w:tplc="A20C4878">
      <w:numFmt w:val="bullet"/>
      <w:lvlText w:val="•"/>
      <w:lvlJc w:val="left"/>
      <w:pPr>
        <w:ind w:left="3234" w:hanging="361"/>
      </w:pPr>
      <w:rPr>
        <w:rFonts w:hint="default"/>
        <w:lang w:val="en-GB" w:eastAsia="en-GB" w:bidi="en-GB"/>
      </w:rPr>
    </w:lvl>
    <w:lvl w:ilvl="4" w:tplc="7932D112">
      <w:numFmt w:val="bullet"/>
      <w:lvlText w:val="•"/>
      <w:lvlJc w:val="left"/>
      <w:pPr>
        <w:ind w:left="4382" w:hanging="361"/>
      </w:pPr>
      <w:rPr>
        <w:rFonts w:hint="default"/>
        <w:lang w:val="en-GB" w:eastAsia="en-GB" w:bidi="en-GB"/>
      </w:rPr>
    </w:lvl>
    <w:lvl w:ilvl="5" w:tplc="52A04F00">
      <w:numFmt w:val="bullet"/>
      <w:lvlText w:val="•"/>
      <w:lvlJc w:val="left"/>
      <w:pPr>
        <w:ind w:left="5529" w:hanging="361"/>
      </w:pPr>
      <w:rPr>
        <w:rFonts w:hint="default"/>
        <w:lang w:val="en-GB" w:eastAsia="en-GB" w:bidi="en-GB"/>
      </w:rPr>
    </w:lvl>
    <w:lvl w:ilvl="6" w:tplc="3E140268">
      <w:numFmt w:val="bullet"/>
      <w:lvlText w:val="•"/>
      <w:lvlJc w:val="left"/>
      <w:pPr>
        <w:ind w:left="6676" w:hanging="361"/>
      </w:pPr>
      <w:rPr>
        <w:rFonts w:hint="default"/>
        <w:lang w:val="en-GB" w:eastAsia="en-GB" w:bidi="en-GB"/>
      </w:rPr>
    </w:lvl>
    <w:lvl w:ilvl="7" w:tplc="D1BA5D4A">
      <w:numFmt w:val="bullet"/>
      <w:lvlText w:val="•"/>
      <w:lvlJc w:val="left"/>
      <w:pPr>
        <w:ind w:left="7824" w:hanging="361"/>
      </w:pPr>
      <w:rPr>
        <w:rFonts w:hint="default"/>
        <w:lang w:val="en-GB" w:eastAsia="en-GB" w:bidi="en-GB"/>
      </w:rPr>
    </w:lvl>
    <w:lvl w:ilvl="8" w:tplc="61B003C0">
      <w:numFmt w:val="bullet"/>
      <w:lvlText w:val="•"/>
      <w:lvlJc w:val="left"/>
      <w:pPr>
        <w:ind w:left="8971" w:hanging="361"/>
      </w:pPr>
      <w:rPr>
        <w:rFonts w:hint="default"/>
        <w:lang w:val="en-GB" w:eastAsia="en-GB" w:bidi="en-GB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134">
      <o:colormenu v:ext="edit" fillcolor="#ffc000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F5"/>
    <w:rsid w:val="000C932B"/>
    <w:rsid w:val="000D7D70"/>
    <w:rsid w:val="00106FD2"/>
    <w:rsid w:val="001D441E"/>
    <w:rsid w:val="002B03D1"/>
    <w:rsid w:val="002B2882"/>
    <w:rsid w:val="002C1917"/>
    <w:rsid w:val="003D0DF5"/>
    <w:rsid w:val="00411766"/>
    <w:rsid w:val="004439F0"/>
    <w:rsid w:val="00455621"/>
    <w:rsid w:val="00458C1E"/>
    <w:rsid w:val="005422DF"/>
    <w:rsid w:val="005D78E0"/>
    <w:rsid w:val="0064042B"/>
    <w:rsid w:val="00664734"/>
    <w:rsid w:val="006674B2"/>
    <w:rsid w:val="0078D34E"/>
    <w:rsid w:val="0078F783"/>
    <w:rsid w:val="00862A8E"/>
    <w:rsid w:val="0087D794"/>
    <w:rsid w:val="00935DF0"/>
    <w:rsid w:val="009548B0"/>
    <w:rsid w:val="00975BD5"/>
    <w:rsid w:val="009A54DC"/>
    <w:rsid w:val="009C4954"/>
    <w:rsid w:val="009C4DF1"/>
    <w:rsid w:val="00A234CD"/>
    <w:rsid w:val="00AB2089"/>
    <w:rsid w:val="00AC7F0A"/>
    <w:rsid w:val="00B10F55"/>
    <w:rsid w:val="00BD1F6A"/>
    <w:rsid w:val="00D109D5"/>
    <w:rsid w:val="00E45DBB"/>
    <w:rsid w:val="00E46CF9"/>
    <w:rsid w:val="00E65DE4"/>
    <w:rsid w:val="00E71D79"/>
    <w:rsid w:val="00F173C3"/>
    <w:rsid w:val="01776B76"/>
    <w:rsid w:val="0186DE7A"/>
    <w:rsid w:val="01C980D3"/>
    <w:rsid w:val="020BA34E"/>
    <w:rsid w:val="0210A8CC"/>
    <w:rsid w:val="0247FDAD"/>
    <w:rsid w:val="027A014E"/>
    <w:rsid w:val="02A42253"/>
    <w:rsid w:val="02A8ECB6"/>
    <w:rsid w:val="02CFFA51"/>
    <w:rsid w:val="02DF9B3D"/>
    <w:rsid w:val="0359B7E9"/>
    <w:rsid w:val="03B4B757"/>
    <w:rsid w:val="03F3A9FD"/>
    <w:rsid w:val="0404AF9C"/>
    <w:rsid w:val="042332A0"/>
    <w:rsid w:val="046CA850"/>
    <w:rsid w:val="0492CCE3"/>
    <w:rsid w:val="04CA7DEE"/>
    <w:rsid w:val="04CD6F3F"/>
    <w:rsid w:val="04CFF6EB"/>
    <w:rsid w:val="04D87D44"/>
    <w:rsid w:val="04DEB43E"/>
    <w:rsid w:val="04F3753F"/>
    <w:rsid w:val="054D9796"/>
    <w:rsid w:val="060878B1"/>
    <w:rsid w:val="0633750D"/>
    <w:rsid w:val="06657855"/>
    <w:rsid w:val="06A152D9"/>
    <w:rsid w:val="06B8EA49"/>
    <w:rsid w:val="07054788"/>
    <w:rsid w:val="078CCBC9"/>
    <w:rsid w:val="07AAF94A"/>
    <w:rsid w:val="0832707B"/>
    <w:rsid w:val="08A36FAF"/>
    <w:rsid w:val="08A6CF53"/>
    <w:rsid w:val="08AF1FD5"/>
    <w:rsid w:val="08B292C7"/>
    <w:rsid w:val="08BFD8B8"/>
    <w:rsid w:val="08C6A455"/>
    <w:rsid w:val="0936DD59"/>
    <w:rsid w:val="096F5C07"/>
    <w:rsid w:val="09AB4076"/>
    <w:rsid w:val="09B0805A"/>
    <w:rsid w:val="09B16909"/>
    <w:rsid w:val="09D03FDD"/>
    <w:rsid w:val="0A081640"/>
    <w:rsid w:val="0A76DEEA"/>
    <w:rsid w:val="0AD21EFD"/>
    <w:rsid w:val="0AEC2BF6"/>
    <w:rsid w:val="0B023AA7"/>
    <w:rsid w:val="0B1688E8"/>
    <w:rsid w:val="0B38258C"/>
    <w:rsid w:val="0B816DE0"/>
    <w:rsid w:val="0B98508A"/>
    <w:rsid w:val="0B9C26EA"/>
    <w:rsid w:val="0BC1257A"/>
    <w:rsid w:val="0BCA46AB"/>
    <w:rsid w:val="0BFE0A36"/>
    <w:rsid w:val="0C113ACD"/>
    <w:rsid w:val="0C19C8FA"/>
    <w:rsid w:val="0C3CB0D7"/>
    <w:rsid w:val="0C608558"/>
    <w:rsid w:val="0C7CD337"/>
    <w:rsid w:val="0C915CDE"/>
    <w:rsid w:val="0CA83735"/>
    <w:rsid w:val="0CE6623C"/>
    <w:rsid w:val="0D0919E9"/>
    <w:rsid w:val="0D15B373"/>
    <w:rsid w:val="0D8B7B4D"/>
    <w:rsid w:val="0DAB500B"/>
    <w:rsid w:val="0DE96F13"/>
    <w:rsid w:val="0E3CC621"/>
    <w:rsid w:val="0E419A05"/>
    <w:rsid w:val="0E86EFD8"/>
    <w:rsid w:val="0EA1E3C6"/>
    <w:rsid w:val="0ED4C7A8"/>
    <w:rsid w:val="0EF6845B"/>
    <w:rsid w:val="0F5448F3"/>
    <w:rsid w:val="0F57873C"/>
    <w:rsid w:val="0F99C737"/>
    <w:rsid w:val="0FD5B64A"/>
    <w:rsid w:val="10213964"/>
    <w:rsid w:val="102EB045"/>
    <w:rsid w:val="1038F888"/>
    <w:rsid w:val="105D8CB8"/>
    <w:rsid w:val="106E3C92"/>
    <w:rsid w:val="106F980D"/>
    <w:rsid w:val="109B4EF1"/>
    <w:rsid w:val="10A858DA"/>
    <w:rsid w:val="10FD7ACA"/>
    <w:rsid w:val="110345AE"/>
    <w:rsid w:val="1191D9DA"/>
    <w:rsid w:val="11C03BB0"/>
    <w:rsid w:val="11C701C7"/>
    <w:rsid w:val="11E9C680"/>
    <w:rsid w:val="120B8E5B"/>
    <w:rsid w:val="120C0449"/>
    <w:rsid w:val="1212F241"/>
    <w:rsid w:val="123CCA4F"/>
    <w:rsid w:val="124DB9C5"/>
    <w:rsid w:val="128B849B"/>
    <w:rsid w:val="12B0E8C2"/>
    <w:rsid w:val="13103744"/>
    <w:rsid w:val="1335CE50"/>
    <w:rsid w:val="13412CF8"/>
    <w:rsid w:val="13A629F5"/>
    <w:rsid w:val="13BC0438"/>
    <w:rsid w:val="13C6E879"/>
    <w:rsid w:val="13EB44DF"/>
    <w:rsid w:val="14467256"/>
    <w:rsid w:val="1452C371"/>
    <w:rsid w:val="14637396"/>
    <w:rsid w:val="14C3D4FC"/>
    <w:rsid w:val="151AA217"/>
    <w:rsid w:val="153F9D69"/>
    <w:rsid w:val="155A0996"/>
    <w:rsid w:val="156D250D"/>
    <w:rsid w:val="15A72DCD"/>
    <w:rsid w:val="15DCCE3E"/>
    <w:rsid w:val="16262438"/>
    <w:rsid w:val="164BA12A"/>
    <w:rsid w:val="16676F60"/>
    <w:rsid w:val="16B67278"/>
    <w:rsid w:val="16B8EC3B"/>
    <w:rsid w:val="16C1E18F"/>
    <w:rsid w:val="16DA6EEB"/>
    <w:rsid w:val="1856AC0F"/>
    <w:rsid w:val="186A03F0"/>
    <w:rsid w:val="187114F4"/>
    <w:rsid w:val="188999EA"/>
    <w:rsid w:val="1889AEF3"/>
    <w:rsid w:val="18BBABEC"/>
    <w:rsid w:val="1934D49A"/>
    <w:rsid w:val="193D761E"/>
    <w:rsid w:val="19404262"/>
    <w:rsid w:val="195A4239"/>
    <w:rsid w:val="195CFC8E"/>
    <w:rsid w:val="1961C8F7"/>
    <w:rsid w:val="196FF94C"/>
    <w:rsid w:val="19899BCC"/>
    <w:rsid w:val="198DD809"/>
    <w:rsid w:val="19B0EAD0"/>
    <w:rsid w:val="19BA2D17"/>
    <w:rsid w:val="19F2102C"/>
    <w:rsid w:val="19F83EFA"/>
    <w:rsid w:val="1A295475"/>
    <w:rsid w:val="1A4788A7"/>
    <w:rsid w:val="1AB314FC"/>
    <w:rsid w:val="1B5CF7E3"/>
    <w:rsid w:val="1B79234E"/>
    <w:rsid w:val="1B8279D5"/>
    <w:rsid w:val="1B8A712E"/>
    <w:rsid w:val="1B8C4A54"/>
    <w:rsid w:val="1BC8E260"/>
    <w:rsid w:val="1BD3586C"/>
    <w:rsid w:val="1C1077D6"/>
    <w:rsid w:val="1C132467"/>
    <w:rsid w:val="1C193E84"/>
    <w:rsid w:val="1C6114D1"/>
    <w:rsid w:val="1C702AE3"/>
    <w:rsid w:val="1C7D521D"/>
    <w:rsid w:val="1C986094"/>
    <w:rsid w:val="1CCB271E"/>
    <w:rsid w:val="1D18E6C8"/>
    <w:rsid w:val="1D62DB21"/>
    <w:rsid w:val="1D807466"/>
    <w:rsid w:val="1DC2A9D4"/>
    <w:rsid w:val="1DD2EACC"/>
    <w:rsid w:val="1E5A6B30"/>
    <w:rsid w:val="1E9B735F"/>
    <w:rsid w:val="1EC30E0F"/>
    <w:rsid w:val="1EC659F0"/>
    <w:rsid w:val="1EC95A04"/>
    <w:rsid w:val="1EF833DF"/>
    <w:rsid w:val="1F0EA9AC"/>
    <w:rsid w:val="1F2B13C7"/>
    <w:rsid w:val="1F5BA8E3"/>
    <w:rsid w:val="1F5F701F"/>
    <w:rsid w:val="1F7A3928"/>
    <w:rsid w:val="1F7FBFB5"/>
    <w:rsid w:val="1FCD4143"/>
    <w:rsid w:val="1FF8109E"/>
    <w:rsid w:val="203CB4B3"/>
    <w:rsid w:val="203EE7AE"/>
    <w:rsid w:val="209BC79E"/>
    <w:rsid w:val="20A856D2"/>
    <w:rsid w:val="20AFC258"/>
    <w:rsid w:val="210C3B2D"/>
    <w:rsid w:val="2145996F"/>
    <w:rsid w:val="218B0460"/>
    <w:rsid w:val="2194BABA"/>
    <w:rsid w:val="21CBEABA"/>
    <w:rsid w:val="21F0CCA6"/>
    <w:rsid w:val="21F396FA"/>
    <w:rsid w:val="224299F0"/>
    <w:rsid w:val="22A7B440"/>
    <w:rsid w:val="22E16DC4"/>
    <w:rsid w:val="22E4F342"/>
    <w:rsid w:val="22F23E45"/>
    <w:rsid w:val="2307A218"/>
    <w:rsid w:val="23595B3B"/>
    <w:rsid w:val="2380F34B"/>
    <w:rsid w:val="23846257"/>
    <w:rsid w:val="23967579"/>
    <w:rsid w:val="23CEB17E"/>
    <w:rsid w:val="23D5E1DC"/>
    <w:rsid w:val="23DD753D"/>
    <w:rsid w:val="241A1E01"/>
    <w:rsid w:val="2449C607"/>
    <w:rsid w:val="24966682"/>
    <w:rsid w:val="24A7808E"/>
    <w:rsid w:val="24B04213"/>
    <w:rsid w:val="24F6E459"/>
    <w:rsid w:val="2521B613"/>
    <w:rsid w:val="2546A475"/>
    <w:rsid w:val="25AF2023"/>
    <w:rsid w:val="25C2B8BC"/>
    <w:rsid w:val="260ECEF2"/>
    <w:rsid w:val="261D2AEE"/>
    <w:rsid w:val="26340F75"/>
    <w:rsid w:val="26498426"/>
    <w:rsid w:val="2657EF80"/>
    <w:rsid w:val="26588B02"/>
    <w:rsid w:val="2659472E"/>
    <w:rsid w:val="266675C1"/>
    <w:rsid w:val="266DFDA5"/>
    <w:rsid w:val="26B3560C"/>
    <w:rsid w:val="26C6ACA0"/>
    <w:rsid w:val="26E274D6"/>
    <w:rsid w:val="26EE4623"/>
    <w:rsid w:val="276971E4"/>
    <w:rsid w:val="27844C71"/>
    <w:rsid w:val="27DE6BA8"/>
    <w:rsid w:val="27EC585D"/>
    <w:rsid w:val="27F3BFE1"/>
    <w:rsid w:val="28038C58"/>
    <w:rsid w:val="28291C86"/>
    <w:rsid w:val="28565433"/>
    <w:rsid w:val="28705429"/>
    <w:rsid w:val="2880CA7B"/>
    <w:rsid w:val="29443DF9"/>
    <w:rsid w:val="2955B1F8"/>
    <w:rsid w:val="2974D8B1"/>
    <w:rsid w:val="29D6FC9F"/>
    <w:rsid w:val="2A2CA6F9"/>
    <w:rsid w:val="2A53ABB5"/>
    <w:rsid w:val="2A703728"/>
    <w:rsid w:val="2A8E2288"/>
    <w:rsid w:val="2AA6EF54"/>
    <w:rsid w:val="2ABC80F6"/>
    <w:rsid w:val="2AC0F9A6"/>
    <w:rsid w:val="2AC6EBFC"/>
    <w:rsid w:val="2AEC7FA9"/>
    <w:rsid w:val="2AFBCA16"/>
    <w:rsid w:val="2B17EE4D"/>
    <w:rsid w:val="2B2CC097"/>
    <w:rsid w:val="2C88500A"/>
    <w:rsid w:val="2C9976CB"/>
    <w:rsid w:val="2C9F924B"/>
    <w:rsid w:val="2CA30914"/>
    <w:rsid w:val="2CB1C848"/>
    <w:rsid w:val="2CCAA9DC"/>
    <w:rsid w:val="2D0754ED"/>
    <w:rsid w:val="2D1F711A"/>
    <w:rsid w:val="2D48DBF2"/>
    <w:rsid w:val="2D68A6E5"/>
    <w:rsid w:val="2D8DB08C"/>
    <w:rsid w:val="2DA6D633"/>
    <w:rsid w:val="2DA7D7EA"/>
    <w:rsid w:val="2DB3EF8B"/>
    <w:rsid w:val="2DD91532"/>
    <w:rsid w:val="2DF23D8F"/>
    <w:rsid w:val="2E0D8C60"/>
    <w:rsid w:val="2E1C959D"/>
    <w:rsid w:val="2E8C01FB"/>
    <w:rsid w:val="2EA07F36"/>
    <w:rsid w:val="2EAF42E7"/>
    <w:rsid w:val="2F028A77"/>
    <w:rsid w:val="2F1AE70C"/>
    <w:rsid w:val="2F290A7E"/>
    <w:rsid w:val="2F3E17B2"/>
    <w:rsid w:val="2F5A72CF"/>
    <w:rsid w:val="2F5EE3B4"/>
    <w:rsid w:val="3001D65A"/>
    <w:rsid w:val="3015DAA1"/>
    <w:rsid w:val="3023B09E"/>
    <w:rsid w:val="30463E23"/>
    <w:rsid w:val="30740E9B"/>
    <w:rsid w:val="3077B728"/>
    <w:rsid w:val="3094D58A"/>
    <w:rsid w:val="30DE456A"/>
    <w:rsid w:val="30DF78AC"/>
    <w:rsid w:val="30FAF9B3"/>
    <w:rsid w:val="31185BE6"/>
    <w:rsid w:val="31538CE1"/>
    <w:rsid w:val="315DEDB5"/>
    <w:rsid w:val="319CDFAE"/>
    <w:rsid w:val="31C4597D"/>
    <w:rsid w:val="3226E278"/>
    <w:rsid w:val="326DC917"/>
    <w:rsid w:val="329305C4"/>
    <w:rsid w:val="329CEB5B"/>
    <w:rsid w:val="32B80BF7"/>
    <w:rsid w:val="32C16218"/>
    <w:rsid w:val="32D5D177"/>
    <w:rsid w:val="33094396"/>
    <w:rsid w:val="3325B368"/>
    <w:rsid w:val="333E12F5"/>
    <w:rsid w:val="333EF39F"/>
    <w:rsid w:val="334D9324"/>
    <w:rsid w:val="338F4235"/>
    <w:rsid w:val="33B8C661"/>
    <w:rsid w:val="33EDE52A"/>
    <w:rsid w:val="33EE582F"/>
    <w:rsid w:val="33FD1A2F"/>
    <w:rsid w:val="33FDDD86"/>
    <w:rsid w:val="342791B2"/>
    <w:rsid w:val="344A3B14"/>
    <w:rsid w:val="35A1DDEC"/>
    <w:rsid w:val="360FC1CF"/>
    <w:rsid w:val="36545090"/>
    <w:rsid w:val="365A1B6A"/>
    <w:rsid w:val="36A2CA01"/>
    <w:rsid w:val="372585EC"/>
    <w:rsid w:val="37A762A4"/>
    <w:rsid w:val="3819103E"/>
    <w:rsid w:val="38F27817"/>
    <w:rsid w:val="39043976"/>
    <w:rsid w:val="393CFE09"/>
    <w:rsid w:val="3967EFA1"/>
    <w:rsid w:val="39DE33D7"/>
    <w:rsid w:val="39ED2069"/>
    <w:rsid w:val="39F61ADB"/>
    <w:rsid w:val="3A07094B"/>
    <w:rsid w:val="3A5D930B"/>
    <w:rsid w:val="3A8638C3"/>
    <w:rsid w:val="3A9CDD18"/>
    <w:rsid w:val="3AA615CF"/>
    <w:rsid w:val="3ABF3E2C"/>
    <w:rsid w:val="3AE63CED"/>
    <w:rsid w:val="3AECCCCF"/>
    <w:rsid w:val="3AFD8A98"/>
    <w:rsid w:val="3B2AB041"/>
    <w:rsid w:val="3B75BC1F"/>
    <w:rsid w:val="3C111F70"/>
    <w:rsid w:val="3C5BA6AD"/>
    <w:rsid w:val="3C68F7FC"/>
    <w:rsid w:val="3C6B5287"/>
    <w:rsid w:val="3CC8A437"/>
    <w:rsid w:val="3D04075E"/>
    <w:rsid w:val="3D259493"/>
    <w:rsid w:val="3D41DB07"/>
    <w:rsid w:val="3DAAA604"/>
    <w:rsid w:val="3DCEB102"/>
    <w:rsid w:val="3DDBD990"/>
    <w:rsid w:val="3DE86A06"/>
    <w:rsid w:val="3E597EFE"/>
    <w:rsid w:val="3E66EE39"/>
    <w:rsid w:val="3E92D1E7"/>
    <w:rsid w:val="3E9864FA"/>
    <w:rsid w:val="3EA57F99"/>
    <w:rsid w:val="3EB115CB"/>
    <w:rsid w:val="3EC23B01"/>
    <w:rsid w:val="3ECCC328"/>
    <w:rsid w:val="3EFF8E3C"/>
    <w:rsid w:val="3F46CE31"/>
    <w:rsid w:val="3FF54F5F"/>
    <w:rsid w:val="4024CDC9"/>
    <w:rsid w:val="4068CA71"/>
    <w:rsid w:val="407B6078"/>
    <w:rsid w:val="40C19E3D"/>
    <w:rsid w:val="40C9EA3A"/>
    <w:rsid w:val="40FD4192"/>
    <w:rsid w:val="415CCA7B"/>
    <w:rsid w:val="415D5505"/>
    <w:rsid w:val="417786F2"/>
    <w:rsid w:val="41B02B5B"/>
    <w:rsid w:val="41CD39A6"/>
    <w:rsid w:val="42001FD4"/>
    <w:rsid w:val="4226144C"/>
    <w:rsid w:val="424F860E"/>
    <w:rsid w:val="42544981"/>
    <w:rsid w:val="42736AB3"/>
    <w:rsid w:val="429C968E"/>
    <w:rsid w:val="42AA010D"/>
    <w:rsid w:val="42DBF4A3"/>
    <w:rsid w:val="42E9DDE9"/>
    <w:rsid w:val="42FE4DF7"/>
    <w:rsid w:val="4335A5F9"/>
    <w:rsid w:val="439F0935"/>
    <w:rsid w:val="43B9F8E7"/>
    <w:rsid w:val="43F9A74F"/>
    <w:rsid w:val="445E01AE"/>
    <w:rsid w:val="44881FF1"/>
    <w:rsid w:val="44A97BAE"/>
    <w:rsid w:val="44E0A3A8"/>
    <w:rsid w:val="45679D01"/>
    <w:rsid w:val="45766A0F"/>
    <w:rsid w:val="45E7E2CC"/>
    <w:rsid w:val="4689C649"/>
    <w:rsid w:val="46D57C3F"/>
    <w:rsid w:val="46FC8574"/>
    <w:rsid w:val="471D57C2"/>
    <w:rsid w:val="471FF0B0"/>
    <w:rsid w:val="474B298B"/>
    <w:rsid w:val="474D5EE5"/>
    <w:rsid w:val="47864ED5"/>
    <w:rsid w:val="47AE8D2E"/>
    <w:rsid w:val="47BB8C66"/>
    <w:rsid w:val="47CB9586"/>
    <w:rsid w:val="47DA628C"/>
    <w:rsid w:val="48012186"/>
    <w:rsid w:val="485F8831"/>
    <w:rsid w:val="486FAB5B"/>
    <w:rsid w:val="493C6472"/>
    <w:rsid w:val="4956DBDE"/>
    <w:rsid w:val="499C24FD"/>
    <w:rsid w:val="49DCBD64"/>
    <w:rsid w:val="49F6845A"/>
    <w:rsid w:val="4A79D84D"/>
    <w:rsid w:val="4AAFF334"/>
    <w:rsid w:val="4AECF57B"/>
    <w:rsid w:val="4B494258"/>
    <w:rsid w:val="4B8DD9BD"/>
    <w:rsid w:val="4BA7021A"/>
    <w:rsid w:val="4BEC8F13"/>
    <w:rsid w:val="4C160863"/>
    <w:rsid w:val="4C2F06BE"/>
    <w:rsid w:val="4C58518E"/>
    <w:rsid w:val="4C6CFA92"/>
    <w:rsid w:val="4C9F305B"/>
    <w:rsid w:val="4CBF15CD"/>
    <w:rsid w:val="4CF84BE6"/>
    <w:rsid w:val="4D2843C2"/>
    <w:rsid w:val="4D59E6E7"/>
    <w:rsid w:val="4DCB86DB"/>
    <w:rsid w:val="4DF613C2"/>
    <w:rsid w:val="4DFA828F"/>
    <w:rsid w:val="4E055CC6"/>
    <w:rsid w:val="4E4E80EA"/>
    <w:rsid w:val="4E89EFF7"/>
    <w:rsid w:val="4EC0EF64"/>
    <w:rsid w:val="4EC57A7F"/>
    <w:rsid w:val="4EC5B0FD"/>
    <w:rsid w:val="4ED80C8B"/>
    <w:rsid w:val="4EE89338"/>
    <w:rsid w:val="4F02ED8B"/>
    <w:rsid w:val="4F08E997"/>
    <w:rsid w:val="4F3D6703"/>
    <w:rsid w:val="4F4DA925"/>
    <w:rsid w:val="4F9AF0DD"/>
    <w:rsid w:val="4FD372BB"/>
    <w:rsid w:val="5000FE10"/>
    <w:rsid w:val="50A7AE8D"/>
    <w:rsid w:val="50AF63C1"/>
    <w:rsid w:val="50D626B8"/>
    <w:rsid w:val="5115E0A8"/>
    <w:rsid w:val="51679D3D"/>
    <w:rsid w:val="5174B01F"/>
    <w:rsid w:val="51DCA299"/>
    <w:rsid w:val="5235A5AE"/>
    <w:rsid w:val="526D9F25"/>
    <w:rsid w:val="52705564"/>
    <w:rsid w:val="52B20E63"/>
    <w:rsid w:val="52CD5AE2"/>
    <w:rsid w:val="52CEE775"/>
    <w:rsid w:val="53097E13"/>
    <w:rsid w:val="53506603"/>
    <w:rsid w:val="5398EBA2"/>
    <w:rsid w:val="53BA09D8"/>
    <w:rsid w:val="53D8C68F"/>
    <w:rsid w:val="53F6364D"/>
    <w:rsid w:val="5453BDFC"/>
    <w:rsid w:val="54B61439"/>
    <w:rsid w:val="54B8DDAE"/>
    <w:rsid w:val="54CE1EFA"/>
    <w:rsid w:val="550EE1EB"/>
    <w:rsid w:val="5533CD9B"/>
    <w:rsid w:val="554CDC40"/>
    <w:rsid w:val="5572E37C"/>
    <w:rsid w:val="559077EF"/>
    <w:rsid w:val="55A4C248"/>
    <w:rsid w:val="55AE3980"/>
    <w:rsid w:val="55B6951D"/>
    <w:rsid w:val="55CA7172"/>
    <w:rsid w:val="55CCB482"/>
    <w:rsid w:val="55DC3808"/>
    <w:rsid w:val="560F92BE"/>
    <w:rsid w:val="561F7621"/>
    <w:rsid w:val="563C8D21"/>
    <w:rsid w:val="568AA70D"/>
    <w:rsid w:val="56C1B97F"/>
    <w:rsid w:val="56D22F17"/>
    <w:rsid w:val="586C5CC5"/>
    <w:rsid w:val="588C3CCB"/>
    <w:rsid w:val="58964D93"/>
    <w:rsid w:val="58DB630E"/>
    <w:rsid w:val="58EAF981"/>
    <w:rsid w:val="5938977B"/>
    <w:rsid w:val="59A741B6"/>
    <w:rsid w:val="59E6CF8A"/>
    <w:rsid w:val="5A165647"/>
    <w:rsid w:val="5A29FE66"/>
    <w:rsid w:val="5A3A0B48"/>
    <w:rsid w:val="5A53C391"/>
    <w:rsid w:val="5AE9A267"/>
    <w:rsid w:val="5AFA568E"/>
    <w:rsid w:val="5B220F63"/>
    <w:rsid w:val="5B622798"/>
    <w:rsid w:val="5B6C6963"/>
    <w:rsid w:val="5B822BBF"/>
    <w:rsid w:val="5BC53294"/>
    <w:rsid w:val="5BD829AB"/>
    <w:rsid w:val="5C000291"/>
    <w:rsid w:val="5C02C1AE"/>
    <w:rsid w:val="5C077055"/>
    <w:rsid w:val="5C835CEA"/>
    <w:rsid w:val="5CCC5449"/>
    <w:rsid w:val="5CE726B4"/>
    <w:rsid w:val="5D0BC158"/>
    <w:rsid w:val="5D1A5790"/>
    <w:rsid w:val="5D20EF1C"/>
    <w:rsid w:val="5D24C69F"/>
    <w:rsid w:val="5D40FB7A"/>
    <w:rsid w:val="5D5F1676"/>
    <w:rsid w:val="5DAFD42D"/>
    <w:rsid w:val="5DEE0E07"/>
    <w:rsid w:val="5DF420BD"/>
    <w:rsid w:val="5E3099A1"/>
    <w:rsid w:val="5E317983"/>
    <w:rsid w:val="5E5EBCF0"/>
    <w:rsid w:val="5E96D7D0"/>
    <w:rsid w:val="5EA069A0"/>
    <w:rsid w:val="5EC34199"/>
    <w:rsid w:val="5EDD1530"/>
    <w:rsid w:val="5EE4881B"/>
    <w:rsid w:val="5EF86374"/>
    <w:rsid w:val="5F195D5A"/>
    <w:rsid w:val="5F2B956A"/>
    <w:rsid w:val="5F4913E5"/>
    <w:rsid w:val="5F4BA48E"/>
    <w:rsid w:val="5F6B56C2"/>
    <w:rsid w:val="5F866287"/>
    <w:rsid w:val="5F8E192B"/>
    <w:rsid w:val="5FB8F454"/>
    <w:rsid w:val="5FC49170"/>
    <w:rsid w:val="602C3762"/>
    <w:rsid w:val="60668237"/>
    <w:rsid w:val="614618FA"/>
    <w:rsid w:val="61809BE3"/>
    <w:rsid w:val="6194261A"/>
    <w:rsid w:val="61BF3881"/>
    <w:rsid w:val="61CD5EF8"/>
    <w:rsid w:val="61D668A0"/>
    <w:rsid w:val="620BDA82"/>
    <w:rsid w:val="621C28DD"/>
    <w:rsid w:val="621D1EDD"/>
    <w:rsid w:val="6241F89D"/>
    <w:rsid w:val="62834550"/>
    <w:rsid w:val="631507D6"/>
    <w:rsid w:val="635924F4"/>
    <w:rsid w:val="635E8DDF"/>
    <w:rsid w:val="63E9C1CF"/>
    <w:rsid w:val="641F15B1"/>
    <w:rsid w:val="64EF1409"/>
    <w:rsid w:val="651BA0D8"/>
    <w:rsid w:val="6525B0A9"/>
    <w:rsid w:val="6555F4C2"/>
    <w:rsid w:val="657D6CF5"/>
    <w:rsid w:val="665A9F15"/>
    <w:rsid w:val="66732B7B"/>
    <w:rsid w:val="66818B45"/>
    <w:rsid w:val="66981AFE"/>
    <w:rsid w:val="66CBCCFC"/>
    <w:rsid w:val="66D0AE99"/>
    <w:rsid w:val="66D68D69"/>
    <w:rsid w:val="67193D56"/>
    <w:rsid w:val="672680E2"/>
    <w:rsid w:val="677D7301"/>
    <w:rsid w:val="67B34C9E"/>
    <w:rsid w:val="6804AF4C"/>
    <w:rsid w:val="6813F7C8"/>
    <w:rsid w:val="6850FAD4"/>
    <w:rsid w:val="685234A1"/>
    <w:rsid w:val="688C2C58"/>
    <w:rsid w:val="68900259"/>
    <w:rsid w:val="691A268E"/>
    <w:rsid w:val="6930D79A"/>
    <w:rsid w:val="699814C2"/>
    <w:rsid w:val="69C04F01"/>
    <w:rsid w:val="69C77256"/>
    <w:rsid w:val="6A02F87A"/>
    <w:rsid w:val="6A5D7872"/>
    <w:rsid w:val="6A87416F"/>
    <w:rsid w:val="6A8F2ECA"/>
    <w:rsid w:val="6B44C460"/>
    <w:rsid w:val="6B7D2979"/>
    <w:rsid w:val="6B89D563"/>
    <w:rsid w:val="6BC34B35"/>
    <w:rsid w:val="6BDFD7BC"/>
    <w:rsid w:val="6C32DEF0"/>
    <w:rsid w:val="6C6EFB6C"/>
    <w:rsid w:val="6C7703D2"/>
    <w:rsid w:val="6CB0B798"/>
    <w:rsid w:val="6CBBAE40"/>
    <w:rsid w:val="6CDA7A37"/>
    <w:rsid w:val="6D2F6B26"/>
    <w:rsid w:val="6D5A48DC"/>
    <w:rsid w:val="6D7FB078"/>
    <w:rsid w:val="6D929082"/>
    <w:rsid w:val="6DBFAFE9"/>
    <w:rsid w:val="6DCDE57D"/>
    <w:rsid w:val="6E218813"/>
    <w:rsid w:val="6E280B66"/>
    <w:rsid w:val="6E308C48"/>
    <w:rsid w:val="6EB78D11"/>
    <w:rsid w:val="6EC663DA"/>
    <w:rsid w:val="6F244F3B"/>
    <w:rsid w:val="6F93DD2D"/>
    <w:rsid w:val="6F999E1D"/>
    <w:rsid w:val="6F9E21EA"/>
    <w:rsid w:val="700001E3"/>
    <w:rsid w:val="704FF1C0"/>
    <w:rsid w:val="705F5210"/>
    <w:rsid w:val="7091E99E"/>
    <w:rsid w:val="709A8843"/>
    <w:rsid w:val="70CF7B4C"/>
    <w:rsid w:val="7105863F"/>
    <w:rsid w:val="71253873"/>
    <w:rsid w:val="71580A45"/>
    <w:rsid w:val="71701A90"/>
    <w:rsid w:val="71E2891F"/>
    <w:rsid w:val="7253FC29"/>
    <w:rsid w:val="7281477C"/>
    <w:rsid w:val="72B6133A"/>
    <w:rsid w:val="72C108D4"/>
    <w:rsid w:val="72E7D741"/>
    <w:rsid w:val="730AE26A"/>
    <w:rsid w:val="73246536"/>
    <w:rsid w:val="732E9C8F"/>
    <w:rsid w:val="737CE978"/>
    <w:rsid w:val="73829A27"/>
    <w:rsid w:val="73D698F1"/>
    <w:rsid w:val="73F5AA04"/>
    <w:rsid w:val="73FB3F3D"/>
    <w:rsid w:val="748F392C"/>
    <w:rsid w:val="7494A9E6"/>
    <w:rsid w:val="749A498C"/>
    <w:rsid w:val="74A625F5"/>
    <w:rsid w:val="74BB6B8C"/>
    <w:rsid w:val="74BECC57"/>
    <w:rsid w:val="751E6A88"/>
    <w:rsid w:val="751F515C"/>
    <w:rsid w:val="752BAD9D"/>
    <w:rsid w:val="75FEBEFF"/>
    <w:rsid w:val="765A9CB8"/>
    <w:rsid w:val="76898517"/>
    <w:rsid w:val="76F14788"/>
    <w:rsid w:val="76F4E7E2"/>
    <w:rsid w:val="770D6A61"/>
    <w:rsid w:val="772875E9"/>
    <w:rsid w:val="7754B89F"/>
    <w:rsid w:val="7758559D"/>
    <w:rsid w:val="775C5B92"/>
    <w:rsid w:val="777944AC"/>
    <w:rsid w:val="77F78757"/>
    <w:rsid w:val="7810B6F3"/>
    <w:rsid w:val="782BBBCD"/>
    <w:rsid w:val="78C94297"/>
    <w:rsid w:val="78D31F07"/>
    <w:rsid w:val="78D3D071"/>
    <w:rsid w:val="78E9F837"/>
    <w:rsid w:val="78F08900"/>
    <w:rsid w:val="7938FB56"/>
    <w:rsid w:val="7990BE76"/>
    <w:rsid w:val="79C78C2E"/>
    <w:rsid w:val="79E328A9"/>
    <w:rsid w:val="79F11A06"/>
    <w:rsid w:val="7A2C7DD7"/>
    <w:rsid w:val="7A3DCD9E"/>
    <w:rsid w:val="7A8C5961"/>
    <w:rsid w:val="7A90F27E"/>
    <w:rsid w:val="7B115377"/>
    <w:rsid w:val="7B2EF4DD"/>
    <w:rsid w:val="7B635C8F"/>
    <w:rsid w:val="7B74F885"/>
    <w:rsid w:val="7B88FB9C"/>
    <w:rsid w:val="7B91F4A9"/>
    <w:rsid w:val="7BB317D3"/>
    <w:rsid w:val="7BC09CD0"/>
    <w:rsid w:val="7BCA9A12"/>
    <w:rsid w:val="7BCB72C8"/>
    <w:rsid w:val="7C0936CA"/>
    <w:rsid w:val="7C165E04"/>
    <w:rsid w:val="7C30CBE4"/>
    <w:rsid w:val="7CCB44E4"/>
    <w:rsid w:val="7D3EBFD4"/>
    <w:rsid w:val="7D541C0F"/>
    <w:rsid w:val="7D6A0068"/>
    <w:rsid w:val="7D757E10"/>
    <w:rsid w:val="7D789BF4"/>
    <w:rsid w:val="7DF81AE2"/>
    <w:rsid w:val="7E224B59"/>
    <w:rsid w:val="7E55021F"/>
    <w:rsid w:val="7E8CB66C"/>
    <w:rsid w:val="7E8ECE2F"/>
    <w:rsid w:val="7EB06E49"/>
    <w:rsid w:val="7ED8C8D6"/>
    <w:rsid w:val="7F105CEA"/>
    <w:rsid w:val="7F440E04"/>
    <w:rsid w:val="7F9FF324"/>
    <w:rsid w:val="7FB4F498"/>
    <w:rsid w:val="7FBDBFD0"/>
    <w:rsid w:val="7FD4C47B"/>
    <w:rsid w:val="7FDFF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>
      <o:colormenu v:ext="edit" fillcolor="#ffc000"/>
    </o:shapedefaults>
    <o:shapelayout v:ext="edit">
      <o:idmap v:ext="edit" data="2"/>
    </o:shapelayout>
  </w:shapeDefaults>
  <w:decimalSymbol w:val="."/>
  <w:listSeparator w:val=","/>
  <w14:docId w14:val="299543A7"/>
  <w15:docId w15:val="{22A06332-91BC-4AE8-BC0B-D8EF6A1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56"/>
      <w:ind w:left="2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5562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55621"/>
    <w:rPr>
      <w:rFonts w:ascii="Calibri" w:hAnsi="Calibri" w:eastAsia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5562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55621"/>
    <w:rPr>
      <w:rFonts w:ascii="Calibri" w:hAnsi="Calibri" w:eastAsia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Calibri" w:cs="Calibri"/>
      <w:sz w:val="20"/>
      <w:szCs w:val="20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4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234CD"/>
    <w:rPr>
      <w:rFonts w:ascii="Calibri" w:hAnsi="Calibri" w:eastAsia="Calibri" w:cs="Calibri"/>
      <w:b/>
      <w:bCs/>
      <w:sz w:val="20"/>
      <w:szCs w:val="20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35DF0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microsoft.com/office/2011/relationships/commentsExtended" Target="commentsExtended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8c31c2759e1a4873" /><Relationship Type="http://schemas.openxmlformats.org/officeDocument/2006/relationships/image" Target="/media/image3.png" Id="R862194b589794732" /><Relationship Type="http://schemas.openxmlformats.org/officeDocument/2006/relationships/image" Target="/media/image4.png" Id="R99a0d5a10afe493a" /><Relationship Type="http://schemas.openxmlformats.org/officeDocument/2006/relationships/image" Target="/media/image5.png" Id="Rc3763bf2571f495c" /><Relationship Type="http://schemas.openxmlformats.org/officeDocument/2006/relationships/hyperlink" Target="https://www.suncivilsociety.com/country-alliances/" TargetMode="External" Id="R12cf15567b83432f" /><Relationship Type="http://schemas.openxmlformats.org/officeDocument/2006/relationships/hyperlink" Target="mailto:sun.csnetwork@savethechildren.org.uk" TargetMode="External" Id="R7bb5f23827304cc1" /><Relationship Type="http://schemas.openxmlformats.org/officeDocument/2006/relationships/image" Target="/media/image6.png" Id="Ree98e6b27e29430d" /><Relationship Type="http://schemas.openxmlformats.org/officeDocument/2006/relationships/image" Target="/media/image7.png" Id="R0109a7dd884343ec" /><Relationship Type="http://schemas.openxmlformats.org/officeDocument/2006/relationships/image" Target="/media/image8.png" Id="R782edd21aff8470d" /><Relationship Type="http://schemas.openxmlformats.org/officeDocument/2006/relationships/image" Target="/media/image9.png" Id="Rb89301804ae24aa2" /><Relationship Type="http://schemas.openxmlformats.org/officeDocument/2006/relationships/image" Target="/media/imagea.png" Id="Rd5aaaf6ef4534355" /><Relationship Type="http://schemas.openxmlformats.org/officeDocument/2006/relationships/image" Target="/media/imageb.png" Id="Rd09dd59d5ddd4250" /><Relationship Type="http://schemas.openxmlformats.org/officeDocument/2006/relationships/image" Target="/media/imagec.png" Id="R88531d96b4054cca" /><Relationship Type="http://schemas.openxmlformats.org/officeDocument/2006/relationships/image" Target="/media/imaged.png" Id="R56c11038c63b4f0d" /><Relationship Type="http://schemas.openxmlformats.org/officeDocument/2006/relationships/hyperlink" Target="https://scalingupnutrition.org/about-sun/the-vision-and-principles-of-sun/" TargetMode="External" Id="Rde7d0280dfd44987" /><Relationship Type="http://schemas.openxmlformats.org/officeDocument/2006/relationships/hyperlink" Target="https://1qfqz3y5l8h3rg7un41kngji-wpengine.netdna-ssl.com/wp-content/uploads/2021/05/SUN-CSN-3-Strategy-English-alt-1.pdf" TargetMode="External" Id="R7f5524a315864d77" /><Relationship Type="http://schemas.openxmlformats.org/officeDocument/2006/relationships/image" Target="/media/imagee.png" Id="R143ae10d86664e2a" /><Relationship Type="http://schemas.openxmlformats.org/officeDocument/2006/relationships/image" Target="/media/imagef.png" Id="R99c2d99d5b9b4310" /><Relationship Type="http://schemas.openxmlformats.org/officeDocument/2006/relationships/image" Target="/media/image10.png" Id="R38e8ce45df774026" /><Relationship Type="http://schemas.openxmlformats.org/officeDocument/2006/relationships/image" Target="/media/image11.png" Id="R76a4e25d55894000" /><Relationship Type="http://schemas.openxmlformats.org/officeDocument/2006/relationships/hyperlink" Target="https://www.unicef.org.uk/babyfriendly/wp-content/uploads/sites/2/2016/10/Working-within-The-Code-Guide-for-Health-Workers.pdf" TargetMode="External" Id="R804815bc5b594194" /><Relationship Type="http://schemas.openxmlformats.org/officeDocument/2006/relationships/hyperlink" Target="https://www.unicef.org.uk/babyfriendly/wp-content/uploads/sites/2/2016/10/Working-within-The-Code-Guide-for-Health-Workers.pdf" TargetMode="External" Id="R4501b1e64c434ada" /><Relationship Type="http://schemas.openxmlformats.org/officeDocument/2006/relationships/image" Target="/media/image12.png" Id="Rb9efcf30714a4cba" /><Relationship Type="http://schemas.openxmlformats.org/officeDocument/2006/relationships/hyperlink" Target="mailto:sun.csnetwork@savethechildren.org.uk" TargetMode="External" Id="Rd6c2ce1dfd9d406c" /><Relationship Type="http://schemas.openxmlformats.org/officeDocument/2006/relationships/hyperlink" Target="https://www.savethechildren.org.uk/misc/privacy-cookie-policy" TargetMode="External" Id="Rcc99393e7336463a" /><Relationship Type="http://schemas.openxmlformats.org/officeDocument/2006/relationships/image" Target="/media/image13.png" Id="Re41e6c4d9ce54f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be9b5-a626-42ae-8247-6bb84f096eec">
      <Terms xmlns="http://schemas.microsoft.com/office/infopath/2007/PartnerControls"/>
    </lcf76f155ced4ddcb4097134ff3c332f>
    <TaxCatchAll xmlns="d5112f98-c28c-4429-b04c-5896c316f0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5E8B7C24013438918AF2AAD16C8DB" ma:contentTypeVersion="18" ma:contentTypeDescription="Create a new document." ma:contentTypeScope="" ma:versionID="38fe41d4ac23c269c69be9a5d29153bc">
  <xsd:schema xmlns:xsd="http://www.w3.org/2001/XMLSchema" xmlns:xs="http://www.w3.org/2001/XMLSchema" xmlns:p="http://schemas.microsoft.com/office/2006/metadata/properties" xmlns:ns2="b58be9b5-a626-42ae-8247-6bb84f096eec" xmlns:ns3="d5112f98-c28c-4429-b04c-5896c316f0ac" targetNamespace="http://schemas.microsoft.com/office/2006/metadata/properties" ma:root="true" ma:fieldsID="92014146545a6e58b8bd79cdae91ee6d" ns2:_="" ns3:_="">
    <xsd:import namespace="b58be9b5-a626-42ae-8247-6bb84f096eec"/>
    <xsd:import namespace="d5112f98-c28c-4429-b04c-5896c316f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e9b5-a626-42ae-8247-6bb84f096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82c222-82d4-4b94-9b53-2fb1cd665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2f98-c28c-4429-b04c-5896c316f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4b4595-6907-4207-afcb-b1e3843df968}" ma:internalName="TaxCatchAll" ma:showField="CatchAllData" ma:web="d5112f98-c28c-4429-b04c-5896c316f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D2249-2C12-4310-AFB7-45F7BD8035E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b58be9b5-a626-42ae-8247-6bb84f096eec"/>
    <ds:schemaRef ds:uri="http://purl.org/dc/dcmitype/"/>
    <ds:schemaRef ds:uri="d5112f98-c28c-4429-b04c-5896c316f0ac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4A2A79-06F5-4DA7-8D29-F6535EC47434}"/>
</file>

<file path=customXml/itemProps3.xml><?xml version="1.0" encoding="utf-8"?>
<ds:datastoreItem xmlns:ds="http://schemas.openxmlformats.org/officeDocument/2006/customXml" ds:itemID="{54327EE5-AA1F-49ED-986C-34CEFE9053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Blanchard</dc:creator>
  <keywords/>
  <lastModifiedBy>Michele Semaan</lastModifiedBy>
  <revision>17</revision>
  <dcterms:created xsi:type="dcterms:W3CDTF">2021-03-11T13:00:00.0000000Z</dcterms:created>
  <dcterms:modified xsi:type="dcterms:W3CDTF">2024-03-14T11:47:18.4568158Z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2021-02-24T00:00:00Z</vt:filetime>
  </property>
  <property fmtid="{D5CDD505-2E9C-101B-9397-08002B2CF9AE}" pid="5" name="ContentTypeId">
    <vt:lpwstr>0x0101009B55E8B7C24013438918AF2AAD16C8DB</vt:lpwstr>
  </property>
  <property fmtid="{D5CDD505-2E9C-101B-9397-08002B2CF9AE}" pid="6" name="MediaServiceImageTags">
    <vt:lpwstr/>
  </property>
</Properties>
</file>